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C25F" w14:textId="552724E1" w:rsidR="00286BD1" w:rsidRPr="00956A66" w:rsidRDefault="00720E56" w:rsidP="00286BD1">
      <w:pPr>
        <w:pStyle w:val="Heading1"/>
        <w:numPr>
          <w:ilvl w:val="0"/>
          <w:numId w:val="0"/>
        </w:numPr>
        <w:jc w:val="center"/>
      </w:pPr>
      <w:r>
        <w:rPr>
          <w:rFonts w:eastAsiaTheme="minorHAnsi"/>
        </w:rPr>
        <w:t>COVID</w:t>
      </w:r>
      <w:r w:rsidR="00286BD1" w:rsidRPr="00956A66">
        <w:rPr>
          <w:rFonts w:eastAsiaTheme="minorHAnsi"/>
        </w:rPr>
        <w:t xml:space="preserve">-19 </w:t>
      </w:r>
      <w:r w:rsidR="00F9559A">
        <w:rPr>
          <w:rFonts w:eastAsiaTheme="minorHAnsi"/>
        </w:rPr>
        <w:t xml:space="preserve">PERSONNEL </w:t>
      </w:r>
      <w:r w:rsidR="00E075CA">
        <w:rPr>
          <w:rFonts w:eastAsiaTheme="minorHAnsi"/>
        </w:rPr>
        <w:t>REGISTER</w:t>
      </w:r>
      <w:r w:rsidR="007D2641">
        <w:rPr>
          <w:rFonts w:eastAsiaTheme="minorHAnsi"/>
        </w:rPr>
        <w:t xml:space="preserve"> – CONFIDENTIA</w:t>
      </w:r>
      <w:r w:rsidR="00DF7E02">
        <w:rPr>
          <w:rFonts w:eastAsiaTheme="minorHAnsi"/>
        </w:rPr>
        <w:t>L</w:t>
      </w:r>
      <w:bookmarkStart w:id="0" w:name="_GoBack"/>
      <w:bookmarkEnd w:id="0"/>
    </w:p>
    <w:p w14:paraId="70F46EC8" w14:textId="7A78133A" w:rsidR="00286BD1" w:rsidRPr="00505781" w:rsidRDefault="008615B7" w:rsidP="00286BD1">
      <w:pPr>
        <w:pStyle w:val="Heading2NoNumber"/>
        <w:rPr>
          <w:lang w:eastAsia="en-AU"/>
        </w:rPr>
      </w:pPr>
      <w:r>
        <w:rPr>
          <w:lang w:eastAsia="en-AU"/>
        </w:rPr>
        <w:t>Instruction</w:t>
      </w:r>
      <w:r w:rsidR="00D61237">
        <w:rPr>
          <w:lang w:eastAsia="en-AU"/>
        </w:rPr>
        <w:t>s</w:t>
      </w:r>
    </w:p>
    <w:p w14:paraId="0E5906AD" w14:textId="4FF3F0F2" w:rsidR="00286BD1" w:rsidRDefault="00E075CA" w:rsidP="00286BD1">
      <w:pPr>
        <w:pStyle w:val="Heading2NoNumber"/>
        <w:rPr>
          <w:rFonts w:ascii="Calibri" w:eastAsiaTheme="minorHAnsi" w:hAnsi="Calibri" w:cstheme="minorBidi"/>
          <w:bCs w:val="0"/>
          <w:sz w:val="22"/>
          <w:szCs w:val="22"/>
          <w:lang w:eastAsia="en-AU"/>
        </w:rPr>
      </w:pP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This COVID-19 </w:t>
      </w:r>
      <w:r w:rsidR="00F9559A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Personnel Status Re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gister </w:t>
      </w:r>
      <w:r w:rsidR="00F9559A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can be u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sed to</w:t>
      </w:r>
      <w:r w:rsidR="00F9559A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record the COVID-19 status personnel and others as relevant to the Company</w:t>
      </w:r>
      <w:r w:rsidR="00C3251B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and their main contacts in the event contract tracing is required</w:t>
      </w:r>
      <w:r w:rsidR="00F9559A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. The information contained in this Register is considered sensitive and must </w:t>
      </w:r>
      <w:r w:rsidR="0010347F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have </w:t>
      </w:r>
      <w:r w:rsidR="00F9559A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restricted access and treated confidentially.  </w:t>
      </w:r>
    </w:p>
    <w:p w14:paraId="29692C85" w14:textId="55BFBA25" w:rsidR="00286BD1" w:rsidRDefault="00F9559A" w:rsidP="00286BD1">
      <w:pPr>
        <w:pStyle w:val="Heading2NoNumber"/>
        <w:rPr>
          <w:lang w:eastAsia="en-AU"/>
        </w:rPr>
      </w:pPr>
      <w:r>
        <w:rPr>
          <w:lang w:eastAsia="en-AU"/>
        </w:rPr>
        <w:t>COVID-19 Register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198"/>
        <w:gridCol w:w="2198"/>
        <w:gridCol w:w="2198"/>
        <w:gridCol w:w="1765"/>
        <w:gridCol w:w="2268"/>
        <w:gridCol w:w="2562"/>
        <w:gridCol w:w="2199"/>
      </w:tblGrid>
      <w:tr w:rsidR="00F9559A" w14:paraId="2AFBCC31" w14:textId="77777777" w:rsidTr="00C32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8" w:type="dxa"/>
          </w:tcPr>
          <w:p w14:paraId="25D48FEF" w14:textId="6D41F434" w:rsidR="00F9559A" w:rsidRDefault="00F9559A" w:rsidP="00F9559A">
            <w:pPr>
              <w:rPr>
                <w:lang w:eastAsia="en-AU"/>
              </w:rPr>
            </w:pPr>
            <w:r>
              <w:rPr>
                <w:lang w:eastAsia="en-AU"/>
              </w:rPr>
              <w:t>Name</w:t>
            </w:r>
          </w:p>
        </w:tc>
        <w:tc>
          <w:tcPr>
            <w:tcW w:w="2198" w:type="dxa"/>
          </w:tcPr>
          <w:p w14:paraId="66A27F8A" w14:textId="2A7FDFF8" w:rsidR="00F9559A" w:rsidRDefault="00C3251B" w:rsidP="00F9559A">
            <w:pPr>
              <w:rPr>
                <w:lang w:eastAsia="en-AU"/>
              </w:rPr>
            </w:pPr>
            <w:r>
              <w:rPr>
                <w:lang w:eastAsia="en-AU"/>
              </w:rPr>
              <w:t>Position</w:t>
            </w:r>
          </w:p>
        </w:tc>
        <w:tc>
          <w:tcPr>
            <w:tcW w:w="2198" w:type="dxa"/>
          </w:tcPr>
          <w:p w14:paraId="0303C86C" w14:textId="5E2FC387" w:rsidR="00F9559A" w:rsidRDefault="00C3251B" w:rsidP="00F9559A">
            <w:pPr>
              <w:rPr>
                <w:lang w:eastAsia="en-AU"/>
              </w:rPr>
            </w:pPr>
            <w:r>
              <w:rPr>
                <w:lang w:eastAsia="en-AU"/>
              </w:rPr>
              <w:t>Work Area</w:t>
            </w:r>
          </w:p>
        </w:tc>
        <w:tc>
          <w:tcPr>
            <w:tcW w:w="1765" w:type="dxa"/>
          </w:tcPr>
          <w:p w14:paraId="432C914E" w14:textId="76B0146B" w:rsidR="00F9559A" w:rsidRDefault="00C3251B" w:rsidP="00F9559A">
            <w:pPr>
              <w:rPr>
                <w:lang w:eastAsia="en-AU"/>
              </w:rPr>
            </w:pPr>
            <w:r>
              <w:rPr>
                <w:lang w:eastAsia="en-AU"/>
              </w:rPr>
              <w:t>COVID-19 Status</w:t>
            </w:r>
          </w:p>
        </w:tc>
        <w:tc>
          <w:tcPr>
            <w:tcW w:w="2268" w:type="dxa"/>
          </w:tcPr>
          <w:p w14:paraId="1FCF2E6A" w14:textId="040FC1A1" w:rsidR="00F9559A" w:rsidRDefault="00C3251B" w:rsidP="00F9559A">
            <w:pPr>
              <w:rPr>
                <w:lang w:eastAsia="en-AU"/>
              </w:rPr>
            </w:pPr>
            <w:r>
              <w:rPr>
                <w:lang w:eastAsia="en-AU"/>
              </w:rPr>
              <w:t>If Tested, Date of Test</w:t>
            </w:r>
          </w:p>
        </w:tc>
        <w:tc>
          <w:tcPr>
            <w:tcW w:w="2562" w:type="dxa"/>
          </w:tcPr>
          <w:p w14:paraId="6A345127" w14:textId="28495564" w:rsidR="00F9559A" w:rsidRDefault="00C3251B" w:rsidP="00C3251B">
            <w:pPr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Work Contacts/Names</w:t>
            </w:r>
          </w:p>
        </w:tc>
        <w:tc>
          <w:tcPr>
            <w:tcW w:w="2199" w:type="dxa"/>
          </w:tcPr>
          <w:p w14:paraId="741A2B4B" w14:textId="565C8A72" w:rsidR="00F9559A" w:rsidRDefault="00C3251B" w:rsidP="00F9559A">
            <w:pPr>
              <w:rPr>
                <w:lang w:eastAsia="en-AU"/>
              </w:rPr>
            </w:pPr>
            <w:r>
              <w:rPr>
                <w:lang w:eastAsia="en-AU"/>
              </w:rPr>
              <w:t>Comments</w:t>
            </w:r>
          </w:p>
        </w:tc>
      </w:tr>
      <w:tr w:rsidR="00F9559A" w14:paraId="6A48F048" w14:textId="77777777" w:rsidTr="00C3251B">
        <w:tc>
          <w:tcPr>
            <w:tcW w:w="2198" w:type="dxa"/>
          </w:tcPr>
          <w:p w14:paraId="78CD0076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6B97B942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36AB05B3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5A066D15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43939C4A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10DF9EAC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6DD6F384" w14:textId="77777777" w:rsidR="00F9559A" w:rsidRDefault="00F9559A" w:rsidP="00F9559A">
            <w:pPr>
              <w:rPr>
                <w:lang w:eastAsia="en-AU"/>
              </w:rPr>
            </w:pPr>
          </w:p>
        </w:tc>
      </w:tr>
      <w:tr w:rsidR="00F9559A" w14:paraId="25F0225D" w14:textId="77777777" w:rsidTr="00C3251B">
        <w:tc>
          <w:tcPr>
            <w:tcW w:w="2198" w:type="dxa"/>
          </w:tcPr>
          <w:p w14:paraId="1D3CE4CD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44224D23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72F6082F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63A4F66C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4A8E771C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567C39E6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76C60664" w14:textId="77777777" w:rsidR="00F9559A" w:rsidRDefault="00F9559A" w:rsidP="00F9559A">
            <w:pPr>
              <w:rPr>
                <w:lang w:eastAsia="en-AU"/>
              </w:rPr>
            </w:pPr>
          </w:p>
        </w:tc>
      </w:tr>
      <w:tr w:rsidR="00F9559A" w14:paraId="5297C50B" w14:textId="77777777" w:rsidTr="00C3251B">
        <w:tc>
          <w:tcPr>
            <w:tcW w:w="2198" w:type="dxa"/>
          </w:tcPr>
          <w:p w14:paraId="65D1C5D6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3B9F94DC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741E87E5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52506370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71039447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315C6AC5" w14:textId="77777777" w:rsidR="00F9559A" w:rsidRDefault="00F9559A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4178CE86" w14:textId="77777777" w:rsidR="00F9559A" w:rsidRDefault="00F9559A" w:rsidP="00F9559A">
            <w:pPr>
              <w:rPr>
                <w:lang w:eastAsia="en-AU"/>
              </w:rPr>
            </w:pPr>
          </w:p>
        </w:tc>
      </w:tr>
      <w:tr w:rsidR="00C3251B" w14:paraId="20BF3170" w14:textId="77777777" w:rsidTr="00C3251B">
        <w:tc>
          <w:tcPr>
            <w:tcW w:w="2198" w:type="dxa"/>
          </w:tcPr>
          <w:p w14:paraId="55FA6A73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02D29DB1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64F82F98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2046BF1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551D191D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585945E0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73DA8221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1B249F7E" w14:textId="77777777" w:rsidTr="00C3251B">
        <w:tc>
          <w:tcPr>
            <w:tcW w:w="2198" w:type="dxa"/>
          </w:tcPr>
          <w:p w14:paraId="140E6A0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0805CFD5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6202D09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2108B26E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65B1F8AE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779E196D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07427239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64721507" w14:textId="77777777" w:rsidTr="00C3251B">
        <w:tc>
          <w:tcPr>
            <w:tcW w:w="2198" w:type="dxa"/>
          </w:tcPr>
          <w:p w14:paraId="0D3F1170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478CB48D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7BF76E45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5E4E403B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7B02F850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3BFD0FF2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76598C8E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71304A96" w14:textId="77777777" w:rsidTr="00C3251B">
        <w:tc>
          <w:tcPr>
            <w:tcW w:w="2198" w:type="dxa"/>
          </w:tcPr>
          <w:p w14:paraId="25E23A2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72DD303F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2A90D16E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10BF3C36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13758F87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200FF27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1ED51FC3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4EC4AB64" w14:textId="77777777" w:rsidTr="00C3251B">
        <w:tc>
          <w:tcPr>
            <w:tcW w:w="2198" w:type="dxa"/>
          </w:tcPr>
          <w:p w14:paraId="2EEFCBD3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406B2403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69515011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6F79993B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26F84C58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1E9592A1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6B26E8FA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7752EA8C" w14:textId="77777777" w:rsidTr="00C3251B">
        <w:tc>
          <w:tcPr>
            <w:tcW w:w="2198" w:type="dxa"/>
          </w:tcPr>
          <w:p w14:paraId="78067516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2AC6CBD9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27870B3E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02C700F9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277D13D2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046E1E16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0F84DE5A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7EC12BC3" w14:textId="77777777" w:rsidTr="00C3251B">
        <w:tc>
          <w:tcPr>
            <w:tcW w:w="2198" w:type="dxa"/>
          </w:tcPr>
          <w:p w14:paraId="10903E5C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08B50081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22E1075E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2DE464F6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2E01F39B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1BEB4AAA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2C9C2EEE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6BCE6804" w14:textId="77777777" w:rsidTr="00C3251B">
        <w:tc>
          <w:tcPr>
            <w:tcW w:w="2198" w:type="dxa"/>
          </w:tcPr>
          <w:p w14:paraId="4EF78AC6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0993A779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008C82C2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29810FFD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574F29A3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12FD378F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174922F2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5CA74479" w14:textId="77777777" w:rsidTr="00C3251B">
        <w:tc>
          <w:tcPr>
            <w:tcW w:w="2198" w:type="dxa"/>
          </w:tcPr>
          <w:p w14:paraId="74D36B42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6DC6B59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7B30D4E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1B641ED9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6B003396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01C7E9A6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6D5B24FF" w14:textId="77777777" w:rsidR="00C3251B" w:rsidRDefault="00C3251B" w:rsidP="00F9559A">
            <w:pPr>
              <w:rPr>
                <w:lang w:eastAsia="en-AU"/>
              </w:rPr>
            </w:pPr>
          </w:p>
        </w:tc>
      </w:tr>
      <w:tr w:rsidR="00C3251B" w14:paraId="2F6E2797" w14:textId="77777777" w:rsidTr="00C3251B">
        <w:tc>
          <w:tcPr>
            <w:tcW w:w="2198" w:type="dxa"/>
          </w:tcPr>
          <w:p w14:paraId="2028FD24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5F841CFA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8" w:type="dxa"/>
          </w:tcPr>
          <w:p w14:paraId="6A5886EC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1765" w:type="dxa"/>
          </w:tcPr>
          <w:p w14:paraId="613CFF59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268" w:type="dxa"/>
          </w:tcPr>
          <w:p w14:paraId="7C1CDD95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562" w:type="dxa"/>
          </w:tcPr>
          <w:p w14:paraId="7A6D9EAD" w14:textId="77777777" w:rsidR="00C3251B" w:rsidRDefault="00C3251B" w:rsidP="00F9559A">
            <w:pPr>
              <w:rPr>
                <w:lang w:eastAsia="en-AU"/>
              </w:rPr>
            </w:pPr>
          </w:p>
        </w:tc>
        <w:tc>
          <w:tcPr>
            <w:tcW w:w="2199" w:type="dxa"/>
          </w:tcPr>
          <w:p w14:paraId="5A6D554C" w14:textId="77777777" w:rsidR="00C3251B" w:rsidRDefault="00C3251B" w:rsidP="00F9559A">
            <w:pPr>
              <w:rPr>
                <w:lang w:eastAsia="en-AU"/>
              </w:rPr>
            </w:pPr>
          </w:p>
        </w:tc>
      </w:tr>
    </w:tbl>
    <w:p w14:paraId="3754F58F" w14:textId="77777777" w:rsidR="00F9559A" w:rsidRDefault="00F9559A" w:rsidP="00F9559A">
      <w:pPr>
        <w:rPr>
          <w:lang w:eastAsia="en-AU"/>
        </w:rPr>
      </w:pPr>
    </w:p>
    <w:p w14:paraId="413949F3" w14:textId="040252C5" w:rsidR="00286BD1" w:rsidRPr="00505781" w:rsidRDefault="00CC5C87" w:rsidP="00286BD1">
      <w:pPr>
        <w:pStyle w:val="Heading2NoNumber"/>
        <w:rPr>
          <w:lang w:eastAsia="en-AU"/>
        </w:rPr>
      </w:pPr>
      <w:r>
        <w:rPr>
          <w:lang w:eastAsia="en-AU"/>
        </w:rPr>
        <w:t>Record Keeping</w:t>
      </w:r>
    </w:p>
    <w:p w14:paraId="1E9AAAFD" w14:textId="671C75DB" w:rsidR="00342389" w:rsidRPr="00081DD6" w:rsidRDefault="00286BD1" w:rsidP="00081DD6">
      <w:pPr>
        <w:pStyle w:val="Heading2NoNumber"/>
        <w:rPr>
          <w:lang w:eastAsia="en-AU"/>
        </w:rPr>
      </w:pP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On completion, this </w:t>
      </w:r>
      <w:r w:rsidR="00E075CA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Register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is to be recorded in the [add location]</w:t>
      </w:r>
    </w:p>
    <w:p w14:paraId="4D775394" w14:textId="77777777" w:rsidR="00081DD6" w:rsidRDefault="00081DD6">
      <w:pPr>
        <w:numPr>
          <w:ilvl w:val="0"/>
          <w:numId w:val="0"/>
        </w:numPr>
        <w:rPr>
          <w:rFonts w:asciiTheme="majorHAnsi" w:hAnsiTheme="majorHAnsi"/>
          <w:caps/>
          <w:color w:val="auto"/>
          <w:sz w:val="40"/>
        </w:rPr>
      </w:pPr>
      <w:r>
        <w:br w:type="page"/>
      </w:r>
    </w:p>
    <w:p w14:paraId="2E9E769D" w14:textId="5A8222A1" w:rsidR="00C7362E" w:rsidRPr="00C7362E" w:rsidRDefault="00C7362E" w:rsidP="00C7362E">
      <w:pPr>
        <w:pStyle w:val="DocumentTitle"/>
      </w:pPr>
      <w:r w:rsidRPr="00C7362E">
        <w:lastRenderedPageBreak/>
        <w:t>DOCUMENT HISTORY AND TRACKING</w:t>
      </w:r>
    </w:p>
    <w:p w14:paraId="1039428D" w14:textId="77777777" w:rsidR="00C7362E" w:rsidRPr="00C7362E" w:rsidRDefault="00C7362E" w:rsidP="00C7362E">
      <w:r w:rsidRPr="00C7362E">
        <w:t>[Remove this page prior to issue if not required]</w:t>
      </w:r>
    </w:p>
    <w:p w14:paraId="7FBAC2B5" w14:textId="77777777" w:rsidR="00C7362E" w:rsidRPr="00C7362E" w:rsidRDefault="00C7362E" w:rsidP="00C7362E">
      <w:pPr>
        <w:pStyle w:val="Heading2NoNumber"/>
      </w:pPr>
      <w:r w:rsidRPr="00C7362E">
        <w:t>Document History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795"/>
        <w:gridCol w:w="2697"/>
        <w:gridCol w:w="4497"/>
        <w:gridCol w:w="2133"/>
        <w:gridCol w:w="2133"/>
        <w:gridCol w:w="2133"/>
      </w:tblGrid>
      <w:tr w:rsidR="00C7362E" w:rsidRPr="00C7362E" w14:paraId="13D33B19" w14:textId="77777777" w:rsidTr="00D0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hideMark/>
          </w:tcPr>
          <w:p w14:paraId="3ACC8F64" w14:textId="77777777" w:rsidR="00C7362E" w:rsidRPr="00C7362E" w:rsidRDefault="007D03E9" w:rsidP="00C7362E">
            <w:r>
              <w:t>Version</w:t>
            </w:r>
          </w:p>
        </w:tc>
        <w:tc>
          <w:tcPr>
            <w:tcW w:w="876" w:type="pct"/>
            <w:hideMark/>
          </w:tcPr>
          <w:p w14:paraId="54A5D00F" w14:textId="77777777" w:rsidR="00C7362E" w:rsidRPr="00C7362E" w:rsidRDefault="007D03E9" w:rsidP="00C7362E">
            <w:r>
              <w:t>Section/s Modified</w:t>
            </w:r>
          </w:p>
        </w:tc>
        <w:tc>
          <w:tcPr>
            <w:tcW w:w="1461" w:type="pct"/>
            <w:hideMark/>
          </w:tcPr>
          <w:p w14:paraId="782BBC64" w14:textId="77777777" w:rsidR="00C7362E" w:rsidRPr="00C7362E" w:rsidRDefault="007D03E9" w:rsidP="00C7362E">
            <w:r>
              <w:t>Brief Description of Amendment</w:t>
            </w:r>
          </w:p>
        </w:tc>
        <w:tc>
          <w:tcPr>
            <w:tcW w:w="693" w:type="pct"/>
            <w:hideMark/>
          </w:tcPr>
          <w:p w14:paraId="40E74C94" w14:textId="77777777" w:rsidR="00C7362E" w:rsidRPr="00C7362E" w:rsidRDefault="007D03E9" w:rsidP="00C7362E">
            <w:r>
              <w:t>Author</w:t>
            </w:r>
          </w:p>
        </w:tc>
        <w:tc>
          <w:tcPr>
            <w:tcW w:w="693" w:type="pct"/>
            <w:hideMark/>
          </w:tcPr>
          <w:p w14:paraId="0471942C" w14:textId="77777777" w:rsidR="00C7362E" w:rsidRPr="00C7362E" w:rsidRDefault="007D03E9" w:rsidP="00C7362E">
            <w:r>
              <w:t>Approver</w:t>
            </w:r>
          </w:p>
        </w:tc>
        <w:tc>
          <w:tcPr>
            <w:tcW w:w="693" w:type="pct"/>
            <w:hideMark/>
          </w:tcPr>
          <w:p w14:paraId="144E1DA0" w14:textId="77777777" w:rsidR="00C7362E" w:rsidRPr="00C7362E" w:rsidRDefault="007D03E9" w:rsidP="00C7362E">
            <w:r>
              <w:t>Issue Date</w:t>
            </w:r>
          </w:p>
        </w:tc>
      </w:tr>
      <w:tr w:rsidR="00C7362E" w:rsidRPr="00C7362E" w14:paraId="36C9B56E" w14:textId="77777777" w:rsidTr="00D0339F">
        <w:tc>
          <w:tcPr>
            <w:tcW w:w="583" w:type="pct"/>
            <w:hideMark/>
          </w:tcPr>
          <w:p w14:paraId="298EFBDC" w14:textId="77777777" w:rsidR="00C7362E" w:rsidRPr="00C7362E" w:rsidRDefault="00C7362E" w:rsidP="00C7362E">
            <w:r w:rsidRPr="00C7362E">
              <w:t>1.0</w:t>
            </w:r>
          </w:p>
        </w:tc>
        <w:tc>
          <w:tcPr>
            <w:tcW w:w="876" w:type="pct"/>
          </w:tcPr>
          <w:p w14:paraId="6D60EF3A" w14:textId="77777777" w:rsidR="00C7362E" w:rsidRPr="00C7362E" w:rsidRDefault="00C7362E" w:rsidP="00C7362E"/>
        </w:tc>
        <w:tc>
          <w:tcPr>
            <w:tcW w:w="1461" w:type="pct"/>
          </w:tcPr>
          <w:p w14:paraId="3AC668C6" w14:textId="77777777" w:rsidR="00C7362E" w:rsidRPr="00C7362E" w:rsidRDefault="00C7362E" w:rsidP="00C7362E"/>
        </w:tc>
        <w:tc>
          <w:tcPr>
            <w:tcW w:w="693" w:type="pct"/>
          </w:tcPr>
          <w:p w14:paraId="68AE5290" w14:textId="77777777" w:rsidR="00C7362E" w:rsidRPr="00C7362E" w:rsidRDefault="00C7362E" w:rsidP="00C7362E"/>
        </w:tc>
        <w:tc>
          <w:tcPr>
            <w:tcW w:w="693" w:type="pct"/>
          </w:tcPr>
          <w:p w14:paraId="02A247F7" w14:textId="77777777" w:rsidR="00C7362E" w:rsidRPr="00C7362E" w:rsidRDefault="00C7362E" w:rsidP="00C7362E"/>
        </w:tc>
        <w:tc>
          <w:tcPr>
            <w:tcW w:w="693" w:type="pct"/>
          </w:tcPr>
          <w:p w14:paraId="26AF868E" w14:textId="77777777" w:rsidR="00C7362E" w:rsidRPr="00C7362E" w:rsidRDefault="00C7362E" w:rsidP="00C7362E"/>
        </w:tc>
      </w:tr>
      <w:tr w:rsidR="00C7362E" w:rsidRPr="00C7362E" w14:paraId="2D44B6D2" w14:textId="77777777" w:rsidTr="00D0339F">
        <w:tc>
          <w:tcPr>
            <w:tcW w:w="583" w:type="pct"/>
          </w:tcPr>
          <w:p w14:paraId="7341FE25" w14:textId="77777777" w:rsidR="00C7362E" w:rsidRPr="00C7362E" w:rsidRDefault="00C7362E" w:rsidP="00C7362E"/>
        </w:tc>
        <w:tc>
          <w:tcPr>
            <w:tcW w:w="876" w:type="pct"/>
          </w:tcPr>
          <w:p w14:paraId="45BFD2B1" w14:textId="77777777" w:rsidR="00C7362E" w:rsidRPr="00C7362E" w:rsidRDefault="00C7362E" w:rsidP="00C7362E"/>
        </w:tc>
        <w:tc>
          <w:tcPr>
            <w:tcW w:w="1461" w:type="pct"/>
          </w:tcPr>
          <w:p w14:paraId="6B02B6E0" w14:textId="77777777" w:rsidR="00C7362E" w:rsidRPr="00C7362E" w:rsidRDefault="00C7362E" w:rsidP="00C7362E"/>
        </w:tc>
        <w:tc>
          <w:tcPr>
            <w:tcW w:w="693" w:type="pct"/>
          </w:tcPr>
          <w:p w14:paraId="622EA2C3" w14:textId="77777777" w:rsidR="00C7362E" w:rsidRPr="00C7362E" w:rsidRDefault="00C7362E" w:rsidP="00C7362E"/>
        </w:tc>
        <w:tc>
          <w:tcPr>
            <w:tcW w:w="693" w:type="pct"/>
          </w:tcPr>
          <w:p w14:paraId="3227088E" w14:textId="77777777" w:rsidR="00C7362E" w:rsidRPr="00C7362E" w:rsidRDefault="00C7362E" w:rsidP="00C7362E"/>
        </w:tc>
        <w:tc>
          <w:tcPr>
            <w:tcW w:w="693" w:type="pct"/>
          </w:tcPr>
          <w:p w14:paraId="1E7FF0C7" w14:textId="77777777" w:rsidR="00C7362E" w:rsidRPr="00C7362E" w:rsidRDefault="00C7362E" w:rsidP="00C7362E"/>
        </w:tc>
      </w:tr>
      <w:tr w:rsidR="00C7362E" w:rsidRPr="00C7362E" w14:paraId="4F06567D" w14:textId="77777777" w:rsidTr="00D0339F">
        <w:tc>
          <w:tcPr>
            <w:tcW w:w="583" w:type="pct"/>
          </w:tcPr>
          <w:p w14:paraId="4026566E" w14:textId="77777777" w:rsidR="00C7362E" w:rsidRPr="00C7362E" w:rsidRDefault="00C7362E" w:rsidP="00C7362E"/>
        </w:tc>
        <w:tc>
          <w:tcPr>
            <w:tcW w:w="876" w:type="pct"/>
          </w:tcPr>
          <w:p w14:paraId="19CE8006" w14:textId="77777777" w:rsidR="00C7362E" w:rsidRPr="00C7362E" w:rsidRDefault="00C7362E" w:rsidP="00C7362E"/>
        </w:tc>
        <w:tc>
          <w:tcPr>
            <w:tcW w:w="1461" w:type="pct"/>
          </w:tcPr>
          <w:p w14:paraId="2212134A" w14:textId="77777777" w:rsidR="00C7362E" w:rsidRPr="00C7362E" w:rsidRDefault="00C7362E" w:rsidP="00C7362E"/>
        </w:tc>
        <w:tc>
          <w:tcPr>
            <w:tcW w:w="693" w:type="pct"/>
          </w:tcPr>
          <w:p w14:paraId="2A7ABEB3" w14:textId="77777777" w:rsidR="00C7362E" w:rsidRPr="00C7362E" w:rsidRDefault="00C7362E" w:rsidP="00C7362E"/>
        </w:tc>
        <w:tc>
          <w:tcPr>
            <w:tcW w:w="693" w:type="pct"/>
          </w:tcPr>
          <w:p w14:paraId="41F29113" w14:textId="77777777" w:rsidR="00C7362E" w:rsidRPr="00C7362E" w:rsidRDefault="00C7362E" w:rsidP="00C7362E"/>
        </w:tc>
        <w:tc>
          <w:tcPr>
            <w:tcW w:w="693" w:type="pct"/>
          </w:tcPr>
          <w:p w14:paraId="11B45AA6" w14:textId="77777777" w:rsidR="00C7362E" w:rsidRPr="00C7362E" w:rsidRDefault="00C7362E" w:rsidP="00C7362E"/>
        </w:tc>
      </w:tr>
      <w:tr w:rsidR="00C7362E" w:rsidRPr="00C7362E" w14:paraId="13A440AB" w14:textId="77777777" w:rsidTr="00D0339F">
        <w:tc>
          <w:tcPr>
            <w:tcW w:w="583" w:type="pct"/>
          </w:tcPr>
          <w:p w14:paraId="4130DE7D" w14:textId="77777777" w:rsidR="00C7362E" w:rsidRPr="00C7362E" w:rsidRDefault="00C7362E" w:rsidP="00C7362E"/>
        </w:tc>
        <w:tc>
          <w:tcPr>
            <w:tcW w:w="876" w:type="pct"/>
          </w:tcPr>
          <w:p w14:paraId="0AD43C87" w14:textId="77777777" w:rsidR="00C7362E" w:rsidRPr="00C7362E" w:rsidRDefault="00C7362E" w:rsidP="00C7362E"/>
        </w:tc>
        <w:tc>
          <w:tcPr>
            <w:tcW w:w="1461" w:type="pct"/>
          </w:tcPr>
          <w:p w14:paraId="0B22B5BA" w14:textId="77777777" w:rsidR="00C7362E" w:rsidRPr="00C7362E" w:rsidRDefault="00C7362E" w:rsidP="00C7362E"/>
        </w:tc>
        <w:tc>
          <w:tcPr>
            <w:tcW w:w="693" w:type="pct"/>
          </w:tcPr>
          <w:p w14:paraId="4DA25A44" w14:textId="77777777" w:rsidR="00C7362E" w:rsidRPr="00C7362E" w:rsidRDefault="00C7362E" w:rsidP="00C7362E"/>
        </w:tc>
        <w:tc>
          <w:tcPr>
            <w:tcW w:w="693" w:type="pct"/>
          </w:tcPr>
          <w:p w14:paraId="686DB74C" w14:textId="77777777" w:rsidR="00C7362E" w:rsidRPr="00C7362E" w:rsidRDefault="00C7362E" w:rsidP="00C7362E"/>
        </w:tc>
        <w:tc>
          <w:tcPr>
            <w:tcW w:w="693" w:type="pct"/>
          </w:tcPr>
          <w:p w14:paraId="541DBB38" w14:textId="77777777" w:rsidR="00C7362E" w:rsidRPr="00C7362E" w:rsidRDefault="00C7362E" w:rsidP="00C7362E"/>
        </w:tc>
      </w:tr>
    </w:tbl>
    <w:p w14:paraId="1F519420" w14:textId="77777777" w:rsidR="00497BE0" w:rsidRPr="000B390F" w:rsidRDefault="00C7362E" w:rsidP="00C7362E">
      <w:pPr>
        <w:pStyle w:val="Heading2NoNumber"/>
      </w:pPr>
      <w:r w:rsidRPr="00C7362E">
        <w:t>Document Tracking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80"/>
        <w:gridCol w:w="7036"/>
      </w:tblGrid>
      <w:tr w:rsidR="004B5C86" w14:paraId="1845D703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AC455A" w14:textId="77777777" w:rsidR="004B5C86" w:rsidRPr="004B5C86" w:rsidRDefault="004B5C86" w:rsidP="00497BE0">
            <w:r w:rsidRPr="004B5C86">
              <w:t>Document Name</w:t>
            </w:r>
          </w:p>
        </w:tc>
        <w:tc>
          <w:tcPr>
            <w:tcW w:w="7036" w:type="dxa"/>
          </w:tcPr>
          <w:p w14:paraId="46ED4A3D" w14:textId="3E12BFE9" w:rsidR="004B5C86" w:rsidRPr="004B5C86" w:rsidRDefault="00CC5C87" w:rsidP="004C2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COVID-19 </w:t>
            </w:r>
            <w:r w:rsidR="006F1825">
              <w:t>Personnel Status Register</w:t>
            </w:r>
          </w:p>
        </w:tc>
      </w:tr>
      <w:tr w:rsidR="004B5C86" w14:paraId="7AC50344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564131" w14:textId="77777777" w:rsidR="004B5C86" w:rsidRPr="004B5C86" w:rsidRDefault="004B5C86" w:rsidP="00497BE0">
            <w:r w:rsidRPr="004B5C86">
              <w:t>Prepared by</w:t>
            </w:r>
          </w:p>
        </w:tc>
        <w:sdt>
          <w:sdtPr>
            <w:id w:val="-225917578"/>
            <w:placeholder>
              <w:docPart w:val="0F6B9EF998B34C5D92592BF461CE1C87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6A0FC9F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&lt;Prepared By&gt;</w:t>
                </w:r>
              </w:p>
            </w:tc>
          </w:sdtContent>
        </w:sdt>
      </w:tr>
      <w:tr w:rsidR="004B5C86" w14:paraId="7EEEB5A7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1B3A6A" w14:textId="77777777" w:rsidR="004B5C86" w:rsidRPr="004B5C86" w:rsidRDefault="004B5C86" w:rsidP="00497BE0">
            <w:r w:rsidRPr="004B5C86">
              <w:t>Reviewed by</w:t>
            </w:r>
          </w:p>
        </w:tc>
        <w:sdt>
          <w:sdtPr>
            <w:id w:val="-1032654524"/>
            <w:placeholder>
              <w:docPart w:val="81C87FA2C09441FD90DA17B8BACCEB0C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69CF84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&lt;Checked By&gt;</w:t>
                </w:r>
              </w:p>
            </w:tc>
          </w:sdtContent>
        </w:sdt>
      </w:tr>
      <w:tr w:rsidR="004B5C86" w14:paraId="4E6B4CF6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BBC879" w14:textId="77777777" w:rsidR="004B5C86" w:rsidRPr="004B5C86" w:rsidRDefault="004B5C86" w:rsidP="00497BE0">
            <w:r w:rsidRPr="004B5C86">
              <w:t>Approved by</w:t>
            </w:r>
          </w:p>
        </w:tc>
        <w:sdt>
          <w:sdtPr>
            <w:id w:val="-1904440314"/>
            <w:placeholder>
              <w:docPart w:val="E51EF1202E71437C8F0AD488A1FADBD6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0D0686BA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&lt;Owner&gt;</w:t>
                </w:r>
              </w:p>
            </w:tc>
          </w:sdtContent>
        </w:sdt>
      </w:tr>
      <w:tr w:rsidR="004B5C86" w14:paraId="6260B113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744679" w14:textId="77777777" w:rsidR="004B5C86" w:rsidRPr="004B5C86" w:rsidRDefault="004B5C86" w:rsidP="00497BE0">
            <w:r w:rsidRPr="004B5C86">
              <w:t>Date Approved</w:t>
            </w:r>
          </w:p>
        </w:tc>
        <w:sdt>
          <w:sdtPr>
            <w:id w:val="545027926"/>
            <w:placeholder>
              <w:docPart w:val="B736314ECA8E45AE8FD7127BC6797F4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58C03FE9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5C86" w14:paraId="46457AFA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76012B" w14:textId="77777777" w:rsidR="004B5C86" w:rsidRPr="004B5C86" w:rsidRDefault="004B5C86" w:rsidP="00497BE0">
            <w:r w:rsidRPr="004B5C86">
              <w:t>Status</w:t>
            </w:r>
          </w:p>
        </w:tc>
        <w:tc>
          <w:tcPr>
            <w:tcW w:w="7036" w:type="dxa"/>
          </w:tcPr>
          <w:p w14:paraId="74178B3C" w14:textId="77777777" w:rsidR="004B5C86" w:rsidRPr="004B5C86" w:rsidRDefault="00434488" w:rsidP="0049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tatus"/>
                <w:tag w:val="Status"/>
                <w:id w:val="-1225531500"/>
                <w:placeholder>
                  <w:docPart w:val="9ED384E067A64FE88691113EE3E9AB84"/>
                </w:placeholder>
                <w:showingPlcHdr/>
                <w:dropDownList>
                  <w:listItem w:value="Choose an item."/>
                  <w:listItem w:displayText="Draft" w:value="Draft"/>
                  <w:listItem w:displayText="Final" w:value="Final"/>
                </w:dropDownList>
              </w:sdtPr>
              <w:sdtEndPr/>
              <w:sdtContent>
                <w:r w:rsidR="004B5C86" w:rsidRPr="004B5C8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5C86" w14:paraId="2D243747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8B9E29" w14:textId="77777777" w:rsidR="004B5C86" w:rsidRPr="004B5C86" w:rsidRDefault="004B5C86" w:rsidP="00497BE0">
            <w:r w:rsidRPr="004B5C86">
              <w:t>Document Number</w:t>
            </w:r>
          </w:p>
        </w:tc>
        <w:sdt>
          <w:sdtPr>
            <w:id w:val="-1911066742"/>
            <w:placeholder>
              <w:docPart w:val="60D5AA3319644D7E91EF4BD2D8486CDD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13F86D3" w14:textId="77777777" w:rsidR="004B5C86" w:rsidRPr="004B5C86" w:rsidRDefault="004B5C86" w:rsidP="00497BE0">
                <w:pPr>
                  <w:pStyle w:val="DocumentNumber"/>
                  <w:framePr w:hSpace="0" w:wrap="auto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&lt;Document Number&gt;</w:t>
                </w:r>
              </w:p>
            </w:tc>
          </w:sdtContent>
        </w:sdt>
      </w:tr>
      <w:tr w:rsidR="004B5C86" w14:paraId="68DB035F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69648D" w14:textId="77777777" w:rsidR="004B5C86" w:rsidRPr="004B5C86" w:rsidRDefault="004B5C86" w:rsidP="00497BE0">
            <w:r w:rsidRPr="004B5C86">
              <w:t>Version Number</w:t>
            </w:r>
          </w:p>
        </w:tc>
        <w:sdt>
          <w:sdtPr>
            <w:id w:val="-444082253"/>
            <w:placeholder>
              <w:docPart w:val="1110CDA280464EF5B2B779C1A71AB11F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2343532F" w14:textId="77777777" w:rsidR="004B5C86" w:rsidRPr="004B5C86" w:rsidRDefault="004B5C86" w:rsidP="00C30F18">
                <w:pPr>
                  <w:pStyle w:val="VersionNumber"/>
                  <w:framePr w:hSpace="0" w:wrap="auto" w:yAlign="inline"/>
                  <w:numPr>
                    <w:ilvl w:val="0"/>
                    <w:numId w:val="1"/>
                  </w:numPr>
                  <w:suppressOverlap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&lt;Version Number&gt;</w:t>
                </w:r>
              </w:p>
            </w:tc>
          </w:sdtContent>
        </w:sdt>
      </w:tr>
      <w:tr w:rsidR="004B5C86" w14:paraId="55A5900E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1D306C" w14:textId="77777777" w:rsidR="004B5C86" w:rsidRPr="004B5C86" w:rsidRDefault="004B5C86" w:rsidP="00497BE0">
            <w:r w:rsidRPr="004B5C86">
              <w:t>Review Date</w:t>
            </w:r>
          </w:p>
        </w:tc>
        <w:sdt>
          <w:sdtPr>
            <w:id w:val="-275186843"/>
            <w:placeholder>
              <w:docPart w:val="9F63776CD65340FD88309BFE8EA78F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3BD78211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9446AC" w14:textId="70593305" w:rsidR="00FD75A0" w:rsidRDefault="00FD75A0" w:rsidP="00FD75A0">
      <w:pPr>
        <w:pStyle w:val="Quote"/>
        <w:numPr>
          <w:ilvl w:val="0"/>
          <w:numId w:val="0"/>
        </w:numPr>
      </w:pPr>
    </w:p>
    <w:p w14:paraId="29073DCE" w14:textId="15DACC66" w:rsidR="006F1825" w:rsidRPr="006F1825" w:rsidRDefault="006F1825" w:rsidP="006F1825"/>
    <w:p w14:paraId="05E02040" w14:textId="0241FDC3" w:rsidR="006F1825" w:rsidRPr="006F1825" w:rsidRDefault="006F1825" w:rsidP="006F1825"/>
    <w:p w14:paraId="38B0D265" w14:textId="77777777" w:rsidR="006F1825" w:rsidRPr="006F1825" w:rsidRDefault="006F1825" w:rsidP="006F1825"/>
    <w:sectPr w:rsidR="006F1825" w:rsidRPr="006F1825" w:rsidSect="00E075CA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720" w:right="720" w:bottom="720" w:left="720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9DCA" w14:textId="77777777" w:rsidR="00434488" w:rsidRPr="000D4EDE" w:rsidRDefault="00434488" w:rsidP="000D4EDE">
      <w:r>
        <w:separator/>
      </w:r>
    </w:p>
  </w:endnote>
  <w:endnote w:type="continuationSeparator" w:id="0">
    <w:p w14:paraId="0E428948" w14:textId="77777777" w:rsidR="00434488" w:rsidRPr="000D4EDE" w:rsidRDefault="0043448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485C" w14:textId="28A03133" w:rsidR="00CC5C87" w:rsidRPr="00BE1241" w:rsidRDefault="00E075CA" w:rsidP="00E075CA">
    <w:pPr>
      <w:pStyle w:val="Footer"/>
      <w:tabs>
        <w:tab w:val="clear" w:pos="9639"/>
      </w:tabs>
      <w:ind w:right="88"/>
    </w:pPr>
    <w:r>
      <w:rPr>
        <w:rFonts w:cs="Tahoma"/>
        <w:noProof/>
        <w:color w:val="808080" w:themeColor="background1" w:themeShade="80"/>
        <w:sz w:val="14"/>
        <w:lang w:val="en-GB" w:eastAsia="en-GB"/>
      </w:rPr>
      <w:drawing>
        <wp:anchor distT="0" distB="0" distL="114300" distR="114300" simplePos="0" relativeHeight="251669504" behindDoc="0" locked="0" layoutInCell="1" allowOverlap="1" wp14:anchorId="6919FB49" wp14:editId="5FBB7FD0">
          <wp:simplePos x="0" y="0"/>
          <wp:positionH relativeFrom="margin">
            <wp:align>right</wp:align>
          </wp:positionH>
          <wp:positionV relativeFrom="paragraph">
            <wp:posOffset>26719</wp:posOffset>
          </wp:positionV>
          <wp:extent cx="664845" cy="182880"/>
          <wp:effectExtent l="0" t="0" r="1905" b="7620"/>
          <wp:wrapThrough wrapText="bothSides">
            <wp:wrapPolygon edited="0">
              <wp:start x="3713" y="0"/>
              <wp:lineTo x="0" y="6750"/>
              <wp:lineTo x="0" y="20250"/>
              <wp:lineTo x="16711" y="20250"/>
              <wp:lineTo x="20424" y="20250"/>
              <wp:lineTo x="21043" y="11250"/>
              <wp:lineTo x="21043" y="2250"/>
              <wp:lineTo x="6808" y="0"/>
              <wp:lineTo x="3713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C87">
      <w:t xml:space="preserve">Document No: </w:t>
    </w:r>
    <w:sdt>
      <w:sdtPr>
        <w:id w:val="1479721243"/>
        <w:showingPlcHdr/>
      </w:sdtPr>
      <w:sdtEndPr/>
      <w:sdtContent>
        <w:r w:rsidR="00CC5C87">
          <w:rPr>
            <w:color w:val="FF0000"/>
          </w:rPr>
          <w:t>Insert Number</w:t>
        </w:r>
      </w:sdtContent>
    </w:sdt>
    <w:r w:rsidR="00CC5C87">
      <w:t xml:space="preserve">   Version No:  </w:t>
    </w:r>
    <w:sdt>
      <w:sdtPr>
        <w:id w:val="-1764675348"/>
        <w:showingPlcHdr/>
      </w:sdtPr>
      <w:sdtEndPr/>
      <w:sdtContent>
        <w:r w:rsidR="00CC5C87">
          <w:rPr>
            <w:color w:val="FF0000"/>
          </w:rPr>
          <w:t>Insert Version</w:t>
        </w:r>
      </w:sdtContent>
    </w:sdt>
    <w:r w:rsidR="00CC5C87">
      <w:ptab w:relativeTo="margin" w:alignment="right" w:leader="none"/>
    </w:r>
    <w:r w:rsidR="00CC5C87">
      <w:t xml:space="preserve">This document is provided subject to our </w:t>
    </w:r>
    <w:hyperlink r:id="rId2" w:history="1">
      <w:r w:rsidR="00CC5C87" w:rsidRPr="00BE1241">
        <w:rPr>
          <w:rStyle w:val="Hyperlink"/>
        </w:rPr>
        <w:t>Terms of Use</w:t>
      </w:r>
    </w:hyperlink>
  </w:p>
  <w:p w14:paraId="5F1CA605" w14:textId="3D043FD4" w:rsidR="00CC5C87" w:rsidRDefault="00CC5C87" w:rsidP="00CC5C87">
    <w:pPr>
      <w:pStyle w:val="Footer"/>
      <w:ind w:right="1099"/>
      <w:jc w:val="right"/>
    </w:pPr>
    <w:r>
      <w:rPr>
        <w:rStyle w:val="CopyrightFooter"/>
      </w:rPr>
      <w:t>300</w:t>
    </w:r>
    <w:r w:rsidR="00E53369">
      <w:rPr>
        <w:rStyle w:val="CopyrightFooter"/>
      </w:rPr>
      <w:t>6</w:t>
    </w:r>
    <w:r w:rsidR="00F9559A">
      <w:rPr>
        <w:rStyle w:val="CopyrightFooter"/>
      </w:rPr>
      <w:t>3</w:t>
    </w:r>
    <w:r>
      <w:rPr>
        <w:rStyle w:val="CopyrightFooter"/>
      </w:rPr>
      <w:t>.0</w:t>
    </w:r>
    <w:r w:rsidR="00A2699E">
      <w:rPr>
        <w:rStyle w:val="CopyrightFooter"/>
      </w:rPr>
      <w:t>2</w:t>
    </w:r>
    <w:r>
      <w:rPr>
        <w:rStyle w:val="CopyrightFooter"/>
      </w:rPr>
      <w:t xml:space="preserve">  © Kitney Pty Ltd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69335" w14:textId="77777777" w:rsidR="00434488" w:rsidRPr="000D4EDE" w:rsidRDefault="00434488" w:rsidP="000D4EDE">
      <w:r>
        <w:separator/>
      </w:r>
    </w:p>
  </w:footnote>
  <w:footnote w:type="continuationSeparator" w:id="0">
    <w:p w14:paraId="2120E543" w14:textId="77777777" w:rsidR="00434488" w:rsidRPr="000D4EDE" w:rsidRDefault="00434488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8FBC" w14:textId="2721ECE7" w:rsidR="00E34DA7" w:rsidRDefault="00434488">
    <w:pPr>
      <w:pStyle w:val="Header"/>
    </w:pPr>
    <w:r>
      <w:rPr>
        <w:noProof/>
      </w:rPr>
      <w:pict w14:anchorId="6833D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7" o:spid="_x0000_s2050" type="#_x0000_t136" style="position:absolute;left:0;text-align:left;margin-left:0;margin-top:0;width:499.65pt;height:187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6A44" w14:textId="0F9C4934" w:rsidR="001F200A" w:rsidRDefault="00CC5C87" w:rsidP="001F200A">
    <w:pPr>
      <w:pStyle w:val="Header"/>
      <w:tabs>
        <w:tab w:val="clear" w:pos="4513"/>
        <w:tab w:val="clear" w:pos="9026"/>
        <w:tab w:val="right" w:pos="9638"/>
      </w:tabs>
    </w:pPr>
    <w:r w:rsidRPr="00BB5310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5B6CF7" wp14:editId="5DA37FA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682750" cy="352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488">
      <w:rPr>
        <w:noProof/>
      </w:rPr>
      <w:pict w14:anchorId="3523D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8" o:spid="_x0000_s2051" type="#_x0000_t136" style="position:absolute;left:0;text-align:left;margin-left:0;margin-top:0;width:499.65pt;height:187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12088D">
      <w:ptab w:relativeTo="margin" w:alignment="right" w:leader="none"/>
    </w:r>
    <w:r w:rsidR="00720E56">
      <w:t>COVID</w:t>
    </w:r>
    <w:r w:rsidR="001B7882">
      <w:t xml:space="preserve">-19 </w:t>
    </w:r>
    <w:r w:rsidR="00F9559A">
      <w:t xml:space="preserve">Personnel Status </w:t>
    </w:r>
    <w:r w:rsidR="00E075CA">
      <w:t>Register</w:t>
    </w:r>
  </w:p>
  <w:p w14:paraId="6D3C9010" w14:textId="77777777" w:rsidR="00C57FB5" w:rsidRDefault="0012088D" w:rsidP="001F200A">
    <w:pPr>
      <w:pStyle w:val="Header"/>
      <w:tabs>
        <w:tab w:val="clear" w:pos="4513"/>
        <w:tab w:val="clear" w:pos="9026"/>
        <w:tab w:val="right" w:pos="9638"/>
      </w:tabs>
      <w:rPr>
        <w:noProof/>
      </w:rPr>
    </w:pPr>
    <w:r>
      <w:ptab w:relativeTo="margin" w:alignment="right" w:leader="none"/>
    </w:r>
    <w:r w:rsidR="001F200A">
      <w:t xml:space="preserve">Page </w:t>
    </w:r>
    <w:r w:rsidR="001F200A">
      <w:fldChar w:fldCharType="begin"/>
    </w:r>
    <w:r w:rsidR="001F200A">
      <w:instrText xml:space="preserve"> PAGE   \* MERGEFORMAT </w:instrText>
    </w:r>
    <w:r w:rsidR="001F200A">
      <w:fldChar w:fldCharType="separate"/>
    </w:r>
    <w:r w:rsidR="00DF7E02">
      <w:rPr>
        <w:noProof/>
      </w:rPr>
      <w:t>1</w:t>
    </w:r>
    <w:r w:rsidR="001F200A">
      <w:rPr>
        <w:noProof/>
      </w:rPr>
      <w:fldChar w:fldCharType="end"/>
    </w:r>
    <w:r w:rsidR="001F200A">
      <w:rPr>
        <w:noProof/>
      </w:rPr>
      <w:t xml:space="preserve"> of </w:t>
    </w:r>
    <w:r w:rsidR="001F200A">
      <w:rPr>
        <w:noProof/>
      </w:rPr>
      <w:fldChar w:fldCharType="begin"/>
    </w:r>
    <w:r w:rsidR="001F200A">
      <w:rPr>
        <w:noProof/>
      </w:rPr>
      <w:instrText xml:space="preserve"> NUMPAGES   \* MERGEFORMAT </w:instrText>
    </w:r>
    <w:r w:rsidR="001F200A">
      <w:rPr>
        <w:noProof/>
      </w:rPr>
      <w:fldChar w:fldCharType="separate"/>
    </w:r>
    <w:r w:rsidR="00DF7E02">
      <w:rPr>
        <w:noProof/>
      </w:rPr>
      <w:t>2</w:t>
    </w:r>
    <w:r w:rsidR="001F200A">
      <w:rPr>
        <w:noProof/>
      </w:rPr>
      <w:fldChar w:fldCharType="end"/>
    </w:r>
  </w:p>
  <w:p w14:paraId="476F9C17" w14:textId="77777777" w:rsidR="001F200A" w:rsidRDefault="001F200A" w:rsidP="001F200A">
    <w:pPr>
      <w:pStyle w:val="Header"/>
      <w:tabs>
        <w:tab w:val="clear" w:pos="4513"/>
        <w:tab w:val="clear" w:pos="9026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968F" w14:textId="75AF1A39" w:rsidR="00E34DA7" w:rsidRDefault="00434488">
    <w:pPr>
      <w:pStyle w:val="Header"/>
    </w:pPr>
    <w:r>
      <w:rPr>
        <w:noProof/>
      </w:rPr>
      <w:pict w14:anchorId="32C2C9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6" o:spid="_x0000_s2049" type="#_x0000_t136" style="position:absolute;left:0;text-align:left;margin-left:0;margin-top:0;width:499.65pt;height:18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E3230D"/>
    <w:multiLevelType w:val="multilevel"/>
    <w:tmpl w:val="B728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3D7A00"/>
    <w:multiLevelType w:val="multilevel"/>
    <w:tmpl w:val="60C82B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3F148C1"/>
    <w:multiLevelType w:val="multilevel"/>
    <w:tmpl w:val="9B66021E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435" w:hanging="35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7B10D1C"/>
    <w:multiLevelType w:val="multilevel"/>
    <w:tmpl w:val="97423AEA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445F4"/>
    <w:multiLevelType w:val="multilevel"/>
    <w:tmpl w:val="125E1B62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0"/>
  </w:num>
  <w:num w:numId="13">
    <w:abstractNumId w:val="9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removeDateAndTime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A"/>
    <w:rsid w:val="00005D98"/>
    <w:rsid w:val="000102A5"/>
    <w:rsid w:val="00011C96"/>
    <w:rsid w:val="000141B9"/>
    <w:rsid w:val="00020AF3"/>
    <w:rsid w:val="0002606D"/>
    <w:rsid w:val="00026F3A"/>
    <w:rsid w:val="000310C2"/>
    <w:rsid w:val="00034A19"/>
    <w:rsid w:val="00036F9E"/>
    <w:rsid w:val="000413B3"/>
    <w:rsid w:val="00054100"/>
    <w:rsid w:val="00054B97"/>
    <w:rsid w:val="00057B71"/>
    <w:rsid w:val="00062C4F"/>
    <w:rsid w:val="00063B4F"/>
    <w:rsid w:val="0007202C"/>
    <w:rsid w:val="00072B30"/>
    <w:rsid w:val="0007319C"/>
    <w:rsid w:val="000732AA"/>
    <w:rsid w:val="0007483D"/>
    <w:rsid w:val="000767DD"/>
    <w:rsid w:val="00081DD6"/>
    <w:rsid w:val="00084F8B"/>
    <w:rsid w:val="00086D07"/>
    <w:rsid w:val="00086F71"/>
    <w:rsid w:val="00093915"/>
    <w:rsid w:val="000949AD"/>
    <w:rsid w:val="00095109"/>
    <w:rsid w:val="00096B0F"/>
    <w:rsid w:val="00097D12"/>
    <w:rsid w:val="000A490E"/>
    <w:rsid w:val="000B04C5"/>
    <w:rsid w:val="000B262D"/>
    <w:rsid w:val="000B390F"/>
    <w:rsid w:val="000B63CA"/>
    <w:rsid w:val="000B752A"/>
    <w:rsid w:val="000C14D9"/>
    <w:rsid w:val="000C15C7"/>
    <w:rsid w:val="000C3652"/>
    <w:rsid w:val="000D4EDE"/>
    <w:rsid w:val="000E2460"/>
    <w:rsid w:val="000E43AC"/>
    <w:rsid w:val="000F6C37"/>
    <w:rsid w:val="00100EE8"/>
    <w:rsid w:val="0010347F"/>
    <w:rsid w:val="0012088D"/>
    <w:rsid w:val="00123576"/>
    <w:rsid w:val="00123F95"/>
    <w:rsid w:val="00124B21"/>
    <w:rsid w:val="00127EFD"/>
    <w:rsid w:val="001327B8"/>
    <w:rsid w:val="0013471B"/>
    <w:rsid w:val="001352D4"/>
    <w:rsid w:val="001357DE"/>
    <w:rsid w:val="00157C98"/>
    <w:rsid w:val="001653B6"/>
    <w:rsid w:val="00172F63"/>
    <w:rsid w:val="00174B0F"/>
    <w:rsid w:val="0018235E"/>
    <w:rsid w:val="001A664F"/>
    <w:rsid w:val="001B0F80"/>
    <w:rsid w:val="001B2DB7"/>
    <w:rsid w:val="001B7288"/>
    <w:rsid w:val="001B7866"/>
    <w:rsid w:val="001B7882"/>
    <w:rsid w:val="001C7276"/>
    <w:rsid w:val="001D0C02"/>
    <w:rsid w:val="001E0F51"/>
    <w:rsid w:val="001E1391"/>
    <w:rsid w:val="001E55BF"/>
    <w:rsid w:val="001F1FD3"/>
    <w:rsid w:val="001F200A"/>
    <w:rsid w:val="001F6E1A"/>
    <w:rsid w:val="001F780A"/>
    <w:rsid w:val="001F7917"/>
    <w:rsid w:val="00200540"/>
    <w:rsid w:val="00200613"/>
    <w:rsid w:val="0020463B"/>
    <w:rsid w:val="00210EE0"/>
    <w:rsid w:val="00212891"/>
    <w:rsid w:val="00220550"/>
    <w:rsid w:val="0022688E"/>
    <w:rsid w:val="002301A2"/>
    <w:rsid w:val="002355EC"/>
    <w:rsid w:val="00236C2D"/>
    <w:rsid w:val="002374B7"/>
    <w:rsid w:val="00240126"/>
    <w:rsid w:val="0024304D"/>
    <w:rsid w:val="00244826"/>
    <w:rsid w:val="00247ACA"/>
    <w:rsid w:val="00252E6A"/>
    <w:rsid w:val="0025782A"/>
    <w:rsid w:val="002661A6"/>
    <w:rsid w:val="00266C23"/>
    <w:rsid w:val="00286BD1"/>
    <w:rsid w:val="00286EAD"/>
    <w:rsid w:val="002872A4"/>
    <w:rsid w:val="0029389B"/>
    <w:rsid w:val="002A1894"/>
    <w:rsid w:val="002A2188"/>
    <w:rsid w:val="002A36F2"/>
    <w:rsid w:val="002A496F"/>
    <w:rsid w:val="002A7D14"/>
    <w:rsid w:val="002B0913"/>
    <w:rsid w:val="002B28E4"/>
    <w:rsid w:val="002B7504"/>
    <w:rsid w:val="002B7B55"/>
    <w:rsid w:val="002C0D97"/>
    <w:rsid w:val="002C66D1"/>
    <w:rsid w:val="002C7065"/>
    <w:rsid w:val="002C7F4A"/>
    <w:rsid w:val="002D2804"/>
    <w:rsid w:val="002D4B6C"/>
    <w:rsid w:val="002D5274"/>
    <w:rsid w:val="002F0C2C"/>
    <w:rsid w:val="002F619F"/>
    <w:rsid w:val="002F63E7"/>
    <w:rsid w:val="00300655"/>
    <w:rsid w:val="00303D18"/>
    <w:rsid w:val="0030539C"/>
    <w:rsid w:val="00307ADD"/>
    <w:rsid w:val="00312A66"/>
    <w:rsid w:val="003130CA"/>
    <w:rsid w:val="00314A1F"/>
    <w:rsid w:val="003302AE"/>
    <w:rsid w:val="00337265"/>
    <w:rsid w:val="00342389"/>
    <w:rsid w:val="00346023"/>
    <w:rsid w:val="00357131"/>
    <w:rsid w:val="00357B8D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3580"/>
    <w:rsid w:val="003E6BF6"/>
    <w:rsid w:val="003F06C2"/>
    <w:rsid w:val="003F0F0D"/>
    <w:rsid w:val="003F5FD0"/>
    <w:rsid w:val="0040173E"/>
    <w:rsid w:val="00405731"/>
    <w:rsid w:val="00414668"/>
    <w:rsid w:val="00421938"/>
    <w:rsid w:val="00425045"/>
    <w:rsid w:val="00434488"/>
    <w:rsid w:val="00435339"/>
    <w:rsid w:val="00437416"/>
    <w:rsid w:val="004412F2"/>
    <w:rsid w:val="004415A0"/>
    <w:rsid w:val="0044447D"/>
    <w:rsid w:val="00453F4D"/>
    <w:rsid w:val="00463FA8"/>
    <w:rsid w:val="00466F25"/>
    <w:rsid w:val="00472CBC"/>
    <w:rsid w:val="00480074"/>
    <w:rsid w:val="004918C7"/>
    <w:rsid w:val="00493DAA"/>
    <w:rsid w:val="00494335"/>
    <w:rsid w:val="00495A4C"/>
    <w:rsid w:val="004967A1"/>
    <w:rsid w:val="00497BE0"/>
    <w:rsid w:val="004B06DD"/>
    <w:rsid w:val="004B584E"/>
    <w:rsid w:val="004B5C86"/>
    <w:rsid w:val="004C1106"/>
    <w:rsid w:val="004C2322"/>
    <w:rsid w:val="004C6D4B"/>
    <w:rsid w:val="004D120D"/>
    <w:rsid w:val="004E2269"/>
    <w:rsid w:val="004F1A81"/>
    <w:rsid w:val="004F1BED"/>
    <w:rsid w:val="004F3339"/>
    <w:rsid w:val="004F72A2"/>
    <w:rsid w:val="00500207"/>
    <w:rsid w:val="005026D4"/>
    <w:rsid w:val="00503A51"/>
    <w:rsid w:val="00504D81"/>
    <w:rsid w:val="0050786E"/>
    <w:rsid w:val="00512309"/>
    <w:rsid w:val="00536A20"/>
    <w:rsid w:val="00542522"/>
    <w:rsid w:val="0054526E"/>
    <w:rsid w:val="005476B5"/>
    <w:rsid w:val="005559A7"/>
    <w:rsid w:val="005602DA"/>
    <w:rsid w:val="005624FC"/>
    <w:rsid w:val="00573327"/>
    <w:rsid w:val="005A3F63"/>
    <w:rsid w:val="005A59D0"/>
    <w:rsid w:val="005B073E"/>
    <w:rsid w:val="005B227F"/>
    <w:rsid w:val="005B7801"/>
    <w:rsid w:val="005C3B80"/>
    <w:rsid w:val="005C5891"/>
    <w:rsid w:val="005D5FAE"/>
    <w:rsid w:val="005F29B7"/>
    <w:rsid w:val="0060329E"/>
    <w:rsid w:val="00606EB5"/>
    <w:rsid w:val="00617FDA"/>
    <w:rsid w:val="0062116F"/>
    <w:rsid w:val="00621C9D"/>
    <w:rsid w:val="00622665"/>
    <w:rsid w:val="00626087"/>
    <w:rsid w:val="00634E4C"/>
    <w:rsid w:val="00636B8B"/>
    <w:rsid w:val="006427FE"/>
    <w:rsid w:val="006506C1"/>
    <w:rsid w:val="0065135E"/>
    <w:rsid w:val="0065747A"/>
    <w:rsid w:val="0066674D"/>
    <w:rsid w:val="00666A78"/>
    <w:rsid w:val="00667A8C"/>
    <w:rsid w:val="006755DC"/>
    <w:rsid w:val="00676C12"/>
    <w:rsid w:val="00692E10"/>
    <w:rsid w:val="0069375D"/>
    <w:rsid w:val="0069407C"/>
    <w:rsid w:val="0069574E"/>
    <w:rsid w:val="006975CC"/>
    <w:rsid w:val="006A1921"/>
    <w:rsid w:val="006A2303"/>
    <w:rsid w:val="006E0150"/>
    <w:rsid w:val="006F11C0"/>
    <w:rsid w:val="006F145A"/>
    <w:rsid w:val="006F1825"/>
    <w:rsid w:val="006F27CB"/>
    <w:rsid w:val="006F359B"/>
    <w:rsid w:val="006F5865"/>
    <w:rsid w:val="00701EC6"/>
    <w:rsid w:val="007059C8"/>
    <w:rsid w:val="00706179"/>
    <w:rsid w:val="00710FE0"/>
    <w:rsid w:val="0071104D"/>
    <w:rsid w:val="00714F78"/>
    <w:rsid w:val="007170F7"/>
    <w:rsid w:val="00720E56"/>
    <w:rsid w:val="007253B8"/>
    <w:rsid w:val="00727451"/>
    <w:rsid w:val="00735507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977A8"/>
    <w:rsid w:val="007A0EB7"/>
    <w:rsid w:val="007C08B1"/>
    <w:rsid w:val="007C2CC2"/>
    <w:rsid w:val="007C38BD"/>
    <w:rsid w:val="007C79AA"/>
    <w:rsid w:val="007D03E9"/>
    <w:rsid w:val="007D2641"/>
    <w:rsid w:val="007D31DA"/>
    <w:rsid w:val="007D4BA0"/>
    <w:rsid w:val="007D5C83"/>
    <w:rsid w:val="007D72C5"/>
    <w:rsid w:val="007E0C1B"/>
    <w:rsid w:val="007E525D"/>
    <w:rsid w:val="007F0323"/>
    <w:rsid w:val="007F379E"/>
    <w:rsid w:val="007F4542"/>
    <w:rsid w:val="007F471C"/>
    <w:rsid w:val="00800C90"/>
    <w:rsid w:val="00810199"/>
    <w:rsid w:val="008125F8"/>
    <w:rsid w:val="00820BED"/>
    <w:rsid w:val="00840FD0"/>
    <w:rsid w:val="00844B1D"/>
    <w:rsid w:val="00844F5C"/>
    <w:rsid w:val="00845843"/>
    <w:rsid w:val="00846D34"/>
    <w:rsid w:val="008615B7"/>
    <w:rsid w:val="008637EC"/>
    <w:rsid w:val="00870BC6"/>
    <w:rsid w:val="00872D1A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A7C32"/>
    <w:rsid w:val="008B661D"/>
    <w:rsid w:val="008B6868"/>
    <w:rsid w:val="008B6D24"/>
    <w:rsid w:val="008C0806"/>
    <w:rsid w:val="008C6A43"/>
    <w:rsid w:val="008D080C"/>
    <w:rsid w:val="008D57A0"/>
    <w:rsid w:val="008D6437"/>
    <w:rsid w:val="008D6EDF"/>
    <w:rsid w:val="008E3EF5"/>
    <w:rsid w:val="008F0E92"/>
    <w:rsid w:val="008F33B5"/>
    <w:rsid w:val="00901A8E"/>
    <w:rsid w:val="00906799"/>
    <w:rsid w:val="00922193"/>
    <w:rsid w:val="00924152"/>
    <w:rsid w:val="0093194D"/>
    <w:rsid w:val="00934C3F"/>
    <w:rsid w:val="009417AE"/>
    <w:rsid w:val="00945B3F"/>
    <w:rsid w:val="00947D58"/>
    <w:rsid w:val="00950107"/>
    <w:rsid w:val="00950DCB"/>
    <w:rsid w:val="00952D4C"/>
    <w:rsid w:val="00952F06"/>
    <w:rsid w:val="00960246"/>
    <w:rsid w:val="009720E1"/>
    <w:rsid w:val="00974F0E"/>
    <w:rsid w:val="00975CD7"/>
    <w:rsid w:val="00984F48"/>
    <w:rsid w:val="00985E70"/>
    <w:rsid w:val="009979F4"/>
    <w:rsid w:val="009A45B2"/>
    <w:rsid w:val="009A5585"/>
    <w:rsid w:val="009A59D5"/>
    <w:rsid w:val="009B62EC"/>
    <w:rsid w:val="009D2DDD"/>
    <w:rsid w:val="009D6C19"/>
    <w:rsid w:val="009F7AA4"/>
    <w:rsid w:val="00A06859"/>
    <w:rsid w:val="00A10DA6"/>
    <w:rsid w:val="00A151E9"/>
    <w:rsid w:val="00A1568F"/>
    <w:rsid w:val="00A15DBB"/>
    <w:rsid w:val="00A2310D"/>
    <w:rsid w:val="00A24E90"/>
    <w:rsid w:val="00A259F2"/>
    <w:rsid w:val="00A2699E"/>
    <w:rsid w:val="00A33802"/>
    <w:rsid w:val="00A37162"/>
    <w:rsid w:val="00A37E51"/>
    <w:rsid w:val="00A52FA2"/>
    <w:rsid w:val="00A53690"/>
    <w:rsid w:val="00A618A7"/>
    <w:rsid w:val="00A62D31"/>
    <w:rsid w:val="00A63380"/>
    <w:rsid w:val="00A865C7"/>
    <w:rsid w:val="00A95935"/>
    <w:rsid w:val="00A97E3B"/>
    <w:rsid w:val="00AA20A1"/>
    <w:rsid w:val="00AA41F2"/>
    <w:rsid w:val="00AB039E"/>
    <w:rsid w:val="00AB4206"/>
    <w:rsid w:val="00AC5E82"/>
    <w:rsid w:val="00AC7E54"/>
    <w:rsid w:val="00AE4366"/>
    <w:rsid w:val="00AE6A4E"/>
    <w:rsid w:val="00AE7B98"/>
    <w:rsid w:val="00AF129F"/>
    <w:rsid w:val="00B03584"/>
    <w:rsid w:val="00B12DC9"/>
    <w:rsid w:val="00B13F84"/>
    <w:rsid w:val="00B14604"/>
    <w:rsid w:val="00B15ABA"/>
    <w:rsid w:val="00B16B5A"/>
    <w:rsid w:val="00B20A1F"/>
    <w:rsid w:val="00B34339"/>
    <w:rsid w:val="00B42424"/>
    <w:rsid w:val="00B42AA1"/>
    <w:rsid w:val="00B42B2F"/>
    <w:rsid w:val="00B44900"/>
    <w:rsid w:val="00B46FDC"/>
    <w:rsid w:val="00B472E1"/>
    <w:rsid w:val="00B52821"/>
    <w:rsid w:val="00B56194"/>
    <w:rsid w:val="00B67EF3"/>
    <w:rsid w:val="00B71170"/>
    <w:rsid w:val="00B75638"/>
    <w:rsid w:val="00B80BCE"/>
    <w:rsid w:val="00B81524"/>
    <w:rsid w:val="00B81740"/>
    <w:rsid w:val="00B83138"/>
    <w:rsid w:val="00B85D7B"/>
    <w:rsid w:val="00B900EA"/>
    <w:rsid w:val="00B91069"/>
    <w:rsid w:val="00B92842"/>
    <w:rsid w:val="00B9678F"/>
    <w:rsid w:val="00BA2713"/>
    <w:rsid w:val="00BA2941"/>
    <w:rsid w:val="00BA4C61"/>
    <w:rsid w:val="00BA627A"/>
    <w:rsid w:val="00BB22FA"/>
    <w:rsid w:val="00BB4117"/>
    <w:rsid w:val="00BB5310"/>
    <w:rsid w:val="00BB5A98"/>
    <w:rsid w:val="00BB6936"/>
    <w:rsid w:val="00BC4CE5"/>
    <w:rsid w:val="00BD12A1"/>
    <w:rsid w:val="00BD7B83"/>
    <w:rsid w:val="00BE37DF"/>
    <w:rsid w:val="00BF17C6"/>
    <w:rsid w:val="00C00FDA"/>
    <w:rsid w:val="00C02EB9"/>
    <w:rsid w:val="00C04E4B"/>
    <w:rsid w:val="00C1096D"/>
    <w:rsid w:val="00C11B56"/>
    <w:rsid w:val="00C16045"/>
    <w:rsid w:val="00C21E27"/>
    <w:rsid w:val="00C30F18"/>
    <w:rsid w:val="00C319DF"/>
    <w:rsid w:val="00C3251B"/>
    <w:rsid w:val="00C44862"/>
    <w:rsid w:val="00C57FB5"/>
    <w:rsid w:val="00C62BF5"/>
    <w:rsid w:val="00C636DA"/>
    <w:rsid w:val="00C67E22"/>
    <w:rsid w:val="00C72271"/>
    <w:rsid w:val="00C7362E"/>
    <w:rsid w:val="00C81356"/>
    <w:rsid w:val="00C87DA0"/>
    <w:rsid w:val="00C90A6B"/>
    <w:rsid w:val="00CA046A"/>
    <w:rsid w:val="00CA6FF9"/>
    <w:rsid w:val="00CB4238"/>
    <w:rsid w:val="00CB5938"/>
    <w:rsid w:val="00CC1A64"/>
    <w:rsid w:val="00CC333D"/>
    <w:rsid w:val="00CC34EB"/>
    <w:rsid w:val="00CC5C87"/>
    <w:rsid w:val="00CC66EA"/>
    <w:rsid w:val="00CC671B"/>
    <w:rsid w:val="00CD3C17"/>
    <w:rsid w:val="00CD6782"/>
    <w:rsid w:val="00CE1F9C"/>
    <w:rsid w:val="00CE2E48"/>
    <w:rsid w:val="00CF35C8"/>
    <w:rsid w:val="00CF51B3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237"/>
    <w:rsid w:val="00D61A75"/>
    <w:rsid w:val="00D61AAE"/>
    <w:rsid w:val="00D64CB8"/>
    <w:rsid w:val="00D72FD8"/>
    <w:rsid w:val="00D86D34"/>
    <w:rsid w:val="00D95326"/>
    <w:rsid w:val="00D9697A"/>
    <w:rsid w:val="00DA1AD6"/>
    <w:rsid w:val="00DA4C48"/>
    <w:rsid w:val="00DA727D"/>
    <w:rsid w:val="00DB53A7"/>
    <w:rsid w:val="00DC1915"/>
    <w:rsid w:val="00DD103B"/>
    <w:rsid w:val="00DD170F"/>
    <w:rsid w:val="00DD2547"/>
    <w:rsid w:val="00DD57B2"/>
    <w:rsid w:val="00DE0A8A"/>
    <w:rsid w:val="00DE1285"/>
    <w:rsid w:val="00DE176A"/>
    <w:rsid w:val="00DF6E54"/>
    <w:rsid w:val="00DF7E02"/>
    <w:rsid w:val="00E04228"/>
    <w:rsid w:val="00E04457"/>
    <w:rsid w:val="00E04BBC"/>
    <w:rsid w:val="00E075CA"/>
    <w:rsid w:val="00E10450"/>
    <w:rsid w:val="00E1478E"/>
    <w:rsid w:val="00E159D7"/>
    <w:rsid w:val="00E1704D"/>
    <w:rsid w:val="00E205F6"/>
    <w:rsid w:val="00E21653"/>
    <w:rsid w:val="00E22130"/>
    <w:rsid w:val="00E2414E"/>
    <w:rsid w:val="00E2619D"/>
    <w:rsid w:val="00E26830"/>
    <w:rsid w:val="00E34DA7"/>
    <w:rsid w:val="00E37A0B"/>
    <w:rsid w:val="00E40B36"/>
    <w:rsid w:val="00E41F8F"/>
    <w:rsid w:val="00E455A9"/>
    <w:rsid w:val="00E51672"/>
    <w:rsid w:val="00E53369"/>
    <w:rsid w:val="00E55EE5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19AB"/>
    <w:rsid w:val="00EA48AE"/>
    <w:rsid w:val="00EB09E2"/>
    <w:rsid w:val="00EB74A5"/>
    <w:rsid w:val="00EC46FE"/>
    <w:rsid w:val="00ED69FB"/>
    <w:rsid w:val="00EE0126"/>
    <w:rsid w:val="00EE798C"/>
    <w:rsid w:val="00EF2A15"/>
    <w:rsid w:val="00EF3215"/>
    <w:rsid w:val="00EF5BFD"/>
    <w:rsid w:val="00F01C6F"/>
    <w:rsid w:val="00F06339"/>
    <w:rsid w:val="00F06EE2"/>
    <w:rsid w:val="00F074DC"/>
    <w:rsid w:val="00F17C6D"/>
    <w:rsid w:val="00F24F8F"/>
    <w:rsid w:val="00F25BEA"/>
    <w:rsid w:val="00F307E0"/>
    <w:rsid w:val="00F34D63"/>
    <w:rsid w:val="00F54B7A"/>
    <w:rsid w:val="00F57F7A"/>
    <w:rsid w:val="00F6040A"/>
    <w:rsid w:val="00F62D33"/>
    <w:rsid w:val="00F6570B"/>
    <w:rsid w:val="00F67615"/>
    <w:rsid w:val="00F708A0"/>
    <w:rsid w:val="00F76C98"/>
    <w:rsid w:val="00F804CD"/>
    <w:rsid w:val="00F80750"/>
    <w:rsid w:val="00F83F0E"/>
    <w:rsid w:val="00F85F59"/>
    <w:rsid w:val="00F86717"/>
    <w:rsid w:val="00F86DD4"/>
    <w:rsid w:val="00F9559A"/>
    <w:rsid w:val="00FA3CEC"/>
    <w:rsid w:val="00FB4CF2"/>
    <w:rsid w:val="00FC4845"/>
    <w:rsid w:val="00FC6B03"/>
    <w:rsid w:val="00FD06D5"/>
    <w:rsid w:val="00FD75A0"/>
    <w:rsid w:val="00FD7783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103ED4"/>
  <w15:docId w15:val="{70872DB6-543D-43DB-8B17-3D31351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4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 w:unhideWhenUsed="1"/>
    <w:lsdException w:name="No Spacing" w:locked="0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18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30F18"/>
    <w:pPr>
      <w:keepNext/>
      <w:keepLines/>
      <w:numPr>
        <w:numId w:val="9"/>
      </w:numPr>
      <w:spacing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F18"/>
    <w:pPr>
      <w:keepNext/>
      <w:keepLines/>
      <w:numPr>
        <w:ilvl w:val="1"/>
        <w:numId w:val="9"/>
      </w:numPr>
      <w:spacing w:before="120" w:after="60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F18"/>
    <w:pPr>
      <w:keepNext/>
      <w:keepLines/>
      <w:numPr>
        <w:ilvl w:val="2"/>
        <w:numId w:val="9"/>
      </w:numPr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F18"/>
    <w:pPr>
      <w:keepNext/>
      <w:keepLines/>
      <w:numPr>
        <w:ilvl w:val="3"/>
        <w:numId w:val="9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F18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F18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F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F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F1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F18"/>
    <w:rPr>
      <w:rFonts w:asciiTheme="majorHAnsi" w:eastAsiaTheme="majorEastAsia" w:hAnsiTheme="majorHAnsi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F18"/>
    <w:rPr>
      <w:rFonts w:asciiTheme="majorHAnsi" w:eastAsiaTheme="majorEastAsia" w:hAnsiTheme="majorHAnsi" w:cstheme="majorBidi"/>
      <w:bCs/>
      <w:sz w:val="24"/>
    </w:rPr>
  </w:style>
  <w:style w:type="paragraph" w:customStyle="1" w:styleId="CoverSubtitle">
    <w:name w:val="Cover Subtitle"/>
    <w:basedOn w:val="Normal"/>
    <w:next w:val="Normal"/>
    <w:uiPriority w:val="21"/>
    <w:rsid w:val="00C30F18"/>
    <w:pPr>
      <w:spacing w:after="0"/>
    </w:pPr>
    <w:rPr>
      <w:rFonts w:asciiTheme="majorHAnsi" w:hAnsiTheme="majorHAnsi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C30F18"/>
    <w:pPr>
      <w:keepNext/>
      <w:keepLines/>
      <w:spacing w:after="0"/>
    </w:pPr>
    <w:rPr>
      <w:rFonts w:ascii="Calibri Bold" w:hAnsi="Calibri Bold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0F18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qFormat/>
    <w:rsid w:val="006755DC"/>
    <w:pPr>
      <w:numPr>
        <w:numId w:val="10"/>
      </w:numPr>
      <w:spacing w:after="180"/>
      <w:contextualSpacing/>
    </w:pPr>
  </w:style>
  <w:style w:type="paragraph" w:styleId="ListBullet2">
    <w:name w:val="List Bullet 2"/>
    <w:basedOn w:val="ListBullet"/>
    <w:uiPriority w:val="16"/>
    <w:qFormat/>
    <w:rsid w:val="006755DC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755DC"/>
    <w:pPr>
      <w:numPr>
        <w:ilvl w:val="1"/>
      </w:numPr>
      <w:spacing w:after="180"/>
      <w:contextualSpacing/>
    </w:pPr>
    <w:rPr>
      <w:color w:val="000000"/>
      <w:szCs w:val="20"/>
    </w:rPr>
  </w:style>
  <w:style w:type="paragraph" w:styleId="ListNumber2">
    <w:name w:val="List Number 2"/>
    <w:basedOn w:val="Normal"/>
    <w:uiPriority w:val="16"/>
    <w:qFormat/>
    <w:rsid w:val="006755DC"/>
    <w:pPr>
      <w:numPr>
        <w:ilvl w:val="2"/>
      </w:numPr>
      <w:spacing w:after="180"/>
      <w:contextualSpacing/>
    </w:pPr>
    <w:rPr>
      <w:color w:val="000000"/>
      <w:szCs w:val="20"/>
    </w:rPr>
  </w:style>
  <w:style w:type="numbering" w:customStyle="1" w:styleId="Lists">
    <w:name w:val="Lists"/>
    <w:uiPriority w:val="99"/>
    <w:rsid w:val="00C30F18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755DC"/>
    <w:pPr>
      <w:numPr>
        <w:ilvl w:val="3"/>
      </w:numPr>
      <w:spacing w:after="180"/>
      <w:contextualSpacing/>
    </w:pPr>
    <w:rPr>
      <w:color w:val="000000"/>
      <w:szCs w:val="20"/>
    </w:rPr>
  </w:style>
  <w:style w:type="paragraph" w:styleId="Title">
    <w:name w:val="Title"/>
    <w:basedOn w:val="Normal"/>
    <w:next w:val="CoverSubtitle"/>
    <w:link w:val="TitleChar"/>
    <w:uiPriority w:val="18"/>
    <w:rsid w:val="00C30F18"/>
    <w:pPr>
      <w:spacing w:before="960" w:line="240" w:lineRule="auto"/>
    </w:pPr>
    <w:rPr>
      <w:rFonts w:asciiTheme="majorHAnsi" w:eastAsiaTheme="majorEastAsia" w:hAnsiTheme="majorHAnsi" w:cstheme="majorBidi"/>
      <w:caps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C30F18"/>
    <w:rPr>
      <w:rFonts w:asciiTheme="majorHAnsi" w:eastAsiaTheme="majorEastAsia" w:hAnsiTheme="majorHAnsi" w:cstheme="majorBidi"/>
      <w:caps/>
      <w:sz w:val="80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uiPriority w:val="39"/>
    <w:rsid w:val="00C30F18"/>
    <w:pPr>
      <w:tabs>
        <w:tab w:val="right" w:leader="dot" w:pos="9639"/>
      </w:tabs>
      <w:spacing w:before="360" w:after="120"/>
    </w:pPr>
    <w:rPr>
      <w:rFonts w:ascii="Calibri Bold" w:hAnsi="Calibri Bold"/>
      <w:b/>
    </w:rPr>
  </w:style>
  <w:style w:type="paragraph" w:styleId="TOCHeading">
    <w:name w:val="TOC Heading"/>
    <w:basedOn w:val="Heading1"/>
    <w:next w:val="Normal"/>
    <w:uiPriority w:val="39"/>
    <w:rsid w:val="00C30F18"/>
    <w:pPr>
      <w:numPr>
        <w:numId w:val="0"/>
      </w:numPr>
      <w:spacing w:after="36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C30F18"/>
    <w:pPr>
      <w:tabs>
        <w:tab w:val="right" w:pos="9639"/>
      </w:tabs>
      <w:spacing w:after="0" w:line="240" w:lineRule="auto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0F1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6755DC"/>
    <w:pPr>
      <w:numPr>
        <w:ilvl w:val="2"/>
        <w:numId w:val="10"/>
      </w:numPr>
      <w:spacing w:after="180"/>
      <w:contextualSpacing/>
    </w:pPr>
  </w:style>
  <w:style w:type="table" w:styleId="TableGrid">
    <w:name w:val="Table Grid"/>
    <w:basedOn w:val="TableNormal"/>
    <w:uiPriority w:val="39"/>
    <w:rsid w:val="00BB69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aps w:val="0"/>
        <w:smallCaps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Col">
      <w:pPr>
        <w:jc w:val="right"/>
      </w:pPr>
    </w:tblStylePr>
  </w:style>
  <w:style w:type="paragraph" w:styleId="Caption">
    <w:name w:val="caption"/>
    <w:aliases w:val="Company Caption"/>
    <w:next w:val="Normal"/>
    <w:uiPriority w:val="35"/>
    <w:qFormat/>
    <w:rsid w:val="00C30F18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30F18"/>
    <w:pPr>
      <w:tabs>
        <w:tab w:val="center" w:pos="4513"/>
        <w:tab w:val="right" w:pos="9026"/>
      </w:tabs>
      <w:spacing w:after="0" w:line="240" w:lineRule="auto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30F1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30F18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6755DC"/>
    <w:pPr>
      <w:numPr>
        <w:ilvl w:val="4"/>
      </w:numPr>
      <w:spacing w:after="180"/>
      <w:contextualSpacing/>
    </w:pPr>
  </w:style>
  <w:style w:type="character" w:styleId="Hyperlink">
    <w:name w:val="Hyperlink"/>
    <w:basedOn w:val="DefaultParagraphFont"/>
    <w:uiPriority w:val="99"/>
    <w:rsid w:val="00C30F18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C30F18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0F18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C30F18"/>
    <w:rPr>
      <w:noProof w:val="0"/>
      <w:color w:val="954F72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30F18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F18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30F1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0F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0F1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4472C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D7D31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Paragraph">
    <w:name w:val="List Paragraph"/>
    <w:uiPriority w:val="17"/>
    <w:qFormat/>
    <w:rsid w:val="00E455A9"/>
    <w:pPr>
      <w:tabs>
        <w:tab w:val="left" w:pos="357"/>
      </w:tabs>
      <w:spacing w:after="180"/>
      <w:ind w:left="714" w:hanging="35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C30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F18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30F18"/>
    <w:pPr>
      <w:ind w:left="720" w:right="720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30F18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D7D31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</w:style>
  <w:style w:type="paragraph" w:styleId="TOC3">
    <w:name w:val="toc 3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6"/>
      </w:numPr>
    </w:pPr>
  </w:style>
  <w:style w:type="paragraph" w:customStyle="1" w:styleId="Introduction">
    <w:name w:val="Introduction"/>
    <w:basedOn w:val="Normal"/>
    <w:uiPriority w:val="11"/>
    <w:qFormat/>
    <w:rsid w:val="00C30F18"/>
    <w:rPr>
      <w:b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7"/>
      </w:numPr>
    </w:pPr>
  </w:style>
  <w:style w:type="paragraph" w:customStyle="1" w:styleId="AppendixHeading">
    <w:name w:val="Appendix Heading"/>
    <w:basedOn w:val="Heading1"/>
    <w:uiPriority w:val="10"/>
    <w:qFormat/>
    <w:rsid w:val="00C30F18"/>
    <w:pPr>
      <w:numPr>
        <w:numId w:val="8"/>
      </w:numPr>
    </w:pPr>
  </w:style>
  <w:style w:type="paragraph" w:customStyle="1" w:styleId="AppendixSubHeading">
    <w:name w:val="Appendix Sub Heading"/>
    <w:basedOn w:val="Heading2"/>
    <w:uiPriority w:val="10"/>
    <w:qFormat/>
    <w:rsid w:val="00C30F18"/>
    <w:pPr>
      <w:numPr>
        <w:numId w:val="8"/>
      </w:numPr>
    </w:pPr>
  </w:style>
  <w:style w:type="paragraph" w:customStyle="1" w:styleId="Heading1NoNumber">
    <w:name w:val="Heading 1 No Number"/>
    <w:basedOn w:val="Heading1"/>
    <w:uiPriority w:val="9"/>
    <w:qFormat/>
    <w:rsid w:val="00C30F18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9"/>
    <w:qFormat/>
    <w:rsid w:val="00C30F1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9"/>
    <w:qFormat/>
    <w:rsid w:val="00C30F1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uiPriority w:val="9"/>
    <w:qFormat/>
    <w:rsid w:val="00C30F18"/>
    <w:pPr>
      <w:numPr>
        <w:ilvl w:val="0"/>
        <w:numId w:val="0"/>
      </w:numPr>
    </w:pPr>
  </w:style>
  <w:style w:type="paragraph" w:customStyle="1" w:styleId="VersionNumber">
    <w:name w:val="Version Number"/>
    <w:basedOn w:val="Normal"/>
    <w:uiPriority w:val="36"/>
    <w:rsid w:val="00C30F18"/>
    <w:pPr>
      <w:framePr w:hSpace="181" w:wrap="around" w:hAnchor="text" w:yAlign="bottom"/>
      <w:spacing w:after="0" w:line="240" w:lineRule="auto"/>
      <w:suppressOverlap/>
    </w:pPr>
  </w:style>
  <w:style w:type="paragraph" w:customStyle="1" w:styleId="Address">
    <w:name w:val="Address"/>
    <w:basedOn w:val="Normal"/>
    <w:next w:val="Normal"/>
    <w:uiPriority w:val="36"/>
    <w:rsid w:val="00C30F18"/>
    <w:pPr>
      <w:spacing w:after="0" w:line="240" w:lineRule="auto"/>
    </w:pPr>
    <w:rPr>
      <w:sz w:val="32"/>
    </w:rPr>
  </w:style>
  <w:style w:type="paragraph" w:customStyle="1" w:styleId="IssueDate">
    <w:name w:val="Issue Date"/>
    <w:basedOn w:val="Normal"/>
    <w:next w:val="Normal"/>
    <w:uiPriority w:val="36"/>
    <w:rsid w:val="00C30F18"/>
    <w:pPr>
      <w:spacing w:before="480" w:after="0" w:line="240" w:lineRule="auto"/>
    </w:pPr>
    <w:rPr>
      <w:caps/>
      <w:sz w:val="24"/>
    </w:rPr>
  </w:style>
  <w:style w:type="paragraph" w:customStyle="1" w:styleId="PageLeftBlankIntentionally">
    <w:name w:val="Page Left Blank Intentionally"/>
    <w:basedOn w:val="Normal"/>
    <w:uiPriority w:val="38"/>
    <w:qFormat/>
    <w:rsid w:val="00C30F18"/>
    <w:pPr>
      <w:pageBreakBefore/>
      <w:framePr w:w="11907" w:h="16840" w:wrap="around" w:vAnchor="page" w:hAnchor="page" w:xAlign="center" w:yAlign="center"/>
      <w:spacing w:before="7938"/>
      <w:jc w:val="center"/>
    </w:pPr>
  </w:style>
  <w:style w:type="paragraph" w:customStyle="1" w:styleId="DocumentNumber">
    <w:name w:val="Document Number"/>
    <w:basedOn w:val="Normal"/>
    <w:uiPriority w:val="38"/>
    <w:rsid w:val="00C30F18"/>
    <w:pPr>
      <w:framePr w:hSpace="181" w:wrap="around" w:hAnchor="text" w:yAlign="bottom"/>
      <w:numPr>
        <w:numId w:val="0"/>
      </w:numPr>
      <w:spacing w:after="0" w:line="240" w:lineRule="auto"/>
    </w:pPr>
  </w:style>
  <w:style w:type="paragraph" w:customStyle="1" w:styleId="DocumentTitle">
    <w:name w:val="Document Title"/>
    <w:basedOn w:val="Normal"/>
    <w:uiPriority w:val="18"/>
    <w:qFormat/>
    <w:rsid w:val="00EC46FE"/>
    <w:pPr>
      <w:numPr>
        <w:numId w:val="0"/>
      </w:numPr>
      <w:contextualSpacing/>
      <w:jc w:val="center"/>
    </w:pPr>
    <w:rPr>
      <w:rFonts w:asciiTheme="majorHAnsi" w:hAnsiTheme="majorHAnsi"/>
      <w:caps/>
      <w:color w:val="auto"/>
      <w:sz w:val="40"/>
    </w:rPr>
  </w:style>
  <w:style w:type="paragraph" w:customStyle="1" w:styleId="TCstyle">
    <w:name w:val="T&amp;C style"/>
    <w:basedOn w:val="Normal"/>
    <w:uiPriority w:val="34"/>
    <w:qFormat/>
    <w:rsid w:val="00C30F18"/>
    <w:pPr>
      <w:numPr>
        <w:numId w:val="0"/>
      </w:numPr>
      <w:pBdr>
        <w:top w:val="single" w:sz="4" w:space="4" w:color="auto"/>
      </w:pBdr>
    </w:pPr>
    <w:rPr>
      <w:sz w:val="18"/>
    </w:rPr>
  </w:style>
  <w:style w:type="character" w:customStyle="1" w:styleId="CopyrightFooter">
    <w:name w:val="Copyright Footer"/>
    <w:basedOn w:val="DefaultParagraphFont"/>
    <w:uiPriority w:val="99"/>
    <w:rsid w:val="00C30F18"/>
    <w:rPr>
      <w:rFonts w:cs="Tahoma"/>
      <w:color w:val="808080" w:themeColor="background1" w:themeShade="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itney.com/systems/terms-and-conditions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6B9EF998B34C5D92592BF461CE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67A1-BD20-4A08-BEF6-CCFCCCE5EDED}"/>
      </w:docPartPr>
      <w:docPartBody>
        <w:p w:rsidR="00C27DFE" w:rsidRDefault="0032047E">
          <w:pPr>
            <w:pStyle w:val="0F6B9EF998B34C5D92592BF461CE1C87"/>
          </w:pPr>
          <w:r w:rsidRPr="004B5C86">
            <w:rPr>
              <w:rStyle w:val="PlaceholderText"/>
            </w:rPr>
            <w:t>&lt;Prepared By&gt;</w:t>
          </w:r>
        </w:p>
      </w:docPartBody>
    </w:docPart>
    <w:docPart>
      <w:docPartPr>
        <w:name w:val="81C87FA2C09441FD90DA17B8BACC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9A34-6CFC-4D63-BBE0-E1F80A6C8A0C}"/>
      </w:docPartPr>
      <w:docPartBody>
        <w:p w:rsidR="00C27DFE" w:rsidRDefault="0032047E">
          <w:pPr>
            <w:pStyle w:val="81C87FA2C09441FD90DA17B8BACCEB0C"/>
          </w:pPr>
          <w:r w:rsidRPr="004B5C86">
            <w:rPr>
              <w:rStyle w:val="PlaceholderText"/>
            </w:rPr>
            <w:t>&lt;Checked By&gt;</w:t>
          </w:r>
        </w:p>
      </w:docPartBody>
    </w:docPart>
    <w:docPart>
      <w:docPartPr>
        <w:name w:val="E51EF1202E71437C8F0AD488A1FA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E9A2-CF6B-433E-8D04-EA150E2B449C}"/>
      </w:docPartPr>
      <w:docPartBody>
        <w:p w:rsidR="00C27DFE" w:rsidRDefault="0032047E">
          <w:pPr>
            <w:pStyle w:val="E51EF1202E71437C8F0AD488A1FADBD6"/>
          </w:pPr>
          <w:r w:rsidRPr="004B5C86">
            <w:rPr>
              <w:rStyle w:val="PlaceholderText"/>
            </w:rPr>
            <w:t>&lt;Owner&gt;</w:t>
          </w:r>
        </w:p>
      </w:docPartBody>
    </w:docPart>
    <w:docPart>
      <w:docPartPr>
        <w:name w:val="B736314ECA8E45AE8FD7127BC679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6C2C-2042-44D5-B83B-CA6D6A0AC415}"/>
      </w:docPartPr>
      <w:docPartBody>
        <w:p w:rsidR="00C27DFE" w:rsidRDefault="0032047E">
          <w:pPr>
            <w:pStyle w:val="B736314ECA8E45AE8FD7127BC6797F43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D384E067A64FE88691113EE3E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5D43-1071-4A5C-9A4D-B45DBC7CBEC6}"/>
      </w:docPartPr>
      <w:docPartBody>
        <w:p w:rsidR="00C27DFE" w:rsidRDefault="0032047E">
          <w:pPr>
            <w:pStyle w:val="9ED384E067A64FE88691113EE3E9AB84"/>
          </w:pPr>
          <w:r w:rsidRPr="004B5C86">
            <w:rPr>
              <w:rStyle w:val="PlaceholderText"/>
            </w:rPr>
            <w:t>Choose an item.</w:t>
          </w:r>
        </w:p>
      </w:docPartBody>
    </w:docPart>
    <w:docPart>
      <w:docPartPr>
        <w:name w:val="60D5AA3319644D7E91EF4BD2D848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BC34-CD7B-4F94-A0DC-8F40E4F43CF5}"/>
      </w:docPartPr>
      <w:docPartBody>
        <w:p w:rsidR="00C27DFE" w:rsidRDefault="0032047E">
          <w:pPr>
            <w:pStyle w:val="60D5AA3319644D7E91EF4BD2D8486CDD"/>
          </w:pPr>
          <w:r w:rsidRPr="004B5C86">
            <w:rPr>
              <w:rStyle w:val="PlaceholderText"/>
            </w:rPr>
            <w:t>&lt;Document Number&gt;</w:t>
          </w:r>
        </w:p>
      </w:docPartBody>
    </w:docPart>
    <w:docPart>
      <w:docPartPr>
        <w:name w:val="1110CDA280464EF5B2B779C1A71A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C0B6-D7E2-415E-9314-CD8588ABB4F5}"/>
      </w:docPartPr>
      <w:docPartBody>
        <w:p w:rsidR="00C27DFE" w:rsidRDefault="0032047E">
          <w:pPr>
            <w:pStyle w:val="1110CDA280464EF5B2B779C1A71AB11F"/>
          </w:pPr>
          <w:r w:rsidRPr="004B5C86">
            <w:rPr>
              <w:rStyle w:val="PlaceholderText"/>
            </w:rPr>
            <w:t>&lt;Version Number&gt;</w:t>
          </w:r>
        </w:p>
      </w:docPartBody>
    </w:docPart>
    <w:docPart>
      <w:docPartPr>
        <w:name w:val="9F63776CD65340FD88309BFE8EA7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C786-2106-45E5-800F-74EC94154AAD}"/>
      </w:docPartPr>
      <w:docPartBody>
        <w:p w:rsidR="00C27DFE" w:rsidRDefault="0032047E">
          <w:pPr>
            <w:pStyle w:val="9F63776CD65340FD88309BFE8EA78F4A"/>
          </w:pPr>
          <w:r w:rsidRPr="004B5C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E"/>
    <w:rsid w:val="001176C1"/>
    <w:rsid w:val="00125D7B"/>
    <w:rsid w:val="002433D6"/>
    <w:rsid w:val="002B0F78"/>
    <w:rsid w:val="002E687F"/>
    <w:rsid w:val="0032047E"/>
    <w:rsid w:val="003274F1"/>
    <w:rsid w:val="004603CD"/>
    <w:rsid w:val="004B0A48"/>
    <w:rsid w:val="004C32EE"/>
    <w:rsid w:val="004D15B6"/>
    <w:rsid w:val="00586FE9"/>
    <w:rsid w:val="008479E2"/>
    <w:rsid w:val="008877A0"/>
    <w:rsid w:val="00987704"/>
    <w:rsid w:val="00A24497"/>
    <w:rsid w:val="00A83BE8"/>
    <w:rsid w:val="00B45EA9"/>
    <w:rsid w:val="00B808D6"/>
    <w:rsid w:val="00C16602"/>
    <w:rsid w:val="00C27DFE"/>
    <w:rsid w:val="00D9427B"/>
    <w:rsid w:val="00DD4F35"/>
    <w:rsid w:val="00E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0FF3818E749ED839C4D8A3B3A9FEA">
    <w:name w:val="F720FF3818E749ED839C4D8A3B3A9FEA"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9BFB7A0621164E92B4D1C24646128D7F">
    <w:name w:val="9BFB7A0621164E92B4D1C24646128D7F"/>
  </w:style>
  <w:style w:type="paragraph" w:customStyle="1" w:styleId="0F6B9EF998B34C5D92592BF461CE1C87">
    <w:name w:val="0F6B9EF998B34C5D92592BF461CE1C87"/>
  </w:style>
  <w:style w:type="paragraph" w:customStyle="1" w:styleId="81C87FA2C09441FD90DA17B8BACCEB0C">
    <w:name w:val="81C87FA2C09441FD90DA17B8BACCEB0C"/>
  </w:style>
  <w:style w:type="paragraph" w:customStyle="1" w:styleId="E51EF1202E71437C8F0AD488A1FADBD6">
    <w:name w:val="E51EF1202E71437C8F0AD488A1FADBD6"/>
  </w:style>
  <w:style w:type="paragraph" w:customStyle="1" w:styleId="B736314ECA8E45AE8FD7127BC6797F43">
    <w:name w:val="B736314ECA8E45AE8FD7127BC6797F43"/>
  </w:style>
  <w:style w:type="paragraph" w:customStyle="1" w:styleId="9ED384E067A64FE88691113EE3E9AB84">
    <w:name w:val="9ED384E067A64FE88691113EE3E9AB84"/>
  </w:style>
  <w:style w:type="paragraph" w:customStyle="1" w:styleId="60D5AA3319644D7E91EF4BD2D8486CDD">
    <w:name w:val="60D5AA3319644D7E91EF4BD2D8486CDD"/>
  </w:style>
  <w:style w:type="paragraph" w:customStyle="1" w:styleId="1110CDA280464EF5B2B779C1A71AB11F">
    <w:name w:val="1110CDA280464EF5B2B779C1A71AB11F"/>
  </w:style>
  <w:style w:type="paragraph" w:customStyle="1" w:styleId="9F63776CD65340FD88309BFE8EA78F4A">
    <w:name w:val="9F63776CD65340FD88309BFE8EA78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rgbClr val="BFBFBF"/>
          </a:solidFill>
        </a:ln>
      </a:spPr>
      <a:bodyPr rtlCol="0" anchor="t" anchorCtr="0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Personnel Status Register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Personnel Status Register</dc:title>
  <dc:subject/>
  <dc:creator>Kitney OHS</dc:creator>
  <cp:keywords/>
  <dc:description>Copyright 2020 Kitney Pty Ltd</dc:description>
  <cp:lastModifiedBy>Kitney OHS</cp:lastModifiedBy>
  <cp:revision>2</cp:revision>
  <dcterms:created xsi:type="dcterms:W3CDTF">2020-04-18T05:46:00Z</dcterms:created>
  <dcterms:modified xsi:type="dcterms:W3CDTF">2020-04-18T05:46:00Z</dcterms:modified>
</cp:coreProperties>
</file>